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09" w:rsidRDefault="001A1F09" w:rsidP="00D126F3">
      <w:pPr>
        <w:shd w:val="clear" w:color="auto" w:fill="FFFFFF"/>
        <w:ind w:left="125"/>
        <w:jc w:val="center"/>
        <w:rPr>
          <w:bCs/>
          <w:sz w:val="28"/>
          <w:szCs w:val="28"/>
        </w:rPr>
      </w:pPr>
    </w:p>
    <w:p w:rsidR="001A1F09" w:rsidRDefault="001A1F09" w:rsidP="00E27FCA">
      <w:pPr>
        <w:jc w:val="center"/>
        <w:rPr>
          <w:b/>
          <w:sz w:val="32"/>
          <w:szCs w:val="32"/>
        </w:rPr>
      </w:pPr>
      <w:r w:rsidRPr="00E27FCA">
        <w:rPr>
          <w:b/>
          <w:sz w:val="32"/>
          <w:szCs w:val="32"/>
        </w:rPr>
        <w:t xml:space="preserve">Полуфинал Сибирского Федерального Округа (СибФО) Национального Чемпионата России </w:t>
      </w:r>
    </w:p>
    <w:p w:rsidR="001A1F09" w:rsidRPr="00E27FCA" w:rsidRDefault="001A1F09" w:rsidP="00E27FCA">
      <w:pPr>
        <w:jc w:val="center"/>
        <w:rPr>
          <w:b/>
          <w:sz w:val="32"/>
          <w:szCs w:val="32"/>
        </w:rPr>
      </w:pPr>
      <w:r w:rsidRPr="00E27FCA">
        <w:rPr>
          <w:b/>
          <w:sz w:val="32"/>
          <w:szCs w:val="32"/>
        </w:rPr>
        <w:t>по стандартам Worldskills - 2015</w:t>
      </w:r>
    </w:p>
    <w:p w:rsidR="001A1F09" w:rsidRDefault="001A1F09" w:rsidP="00D126F3">
      <w:pPr>
        <w:shd w:val="clear" w:color="auto" w:fill="FFFFFF"/>
        <w:ind w:left="125"/>
        <w:jc w:val="center"/>
        <w:rPr>
          <w:bCs/>
          <w:sz w:val="28"/>
          <w:szCs w:val="28"/>
        </w:rPr>
      </w:pPr>
    </w:p>
    <w:p w:rsidR="001A1F09" w:rsidRDefault="001A1F09" w:rsidP="00D126F3">
      <w:pPr>
        <w:shd w:val="clear" w:color="auto" w:fill="FFFFFF"/>
        <w:ind w:left="125"/>
        <w:jc w:val="center"/>
        <w:rPr>
          <w:bCs/>
          <w:sz w:val="28"/>
          <w:szCs w:val="28"/>
        </w:rPr>
      </w:pPr>
    </w:p>
    <w:p w:rsidR="001A1F09" w:rsidRDefault="001A1F09" w:rsidP="00D126F3">
      <w:pPr>
        <w:shd w:val="clear" w:color="auto" w:fill="FFFFFF"/>
        <w:ind w:left="125"/>
        <w:jc w:val="center"/>
        <w:rPr>
          <w:bCs/>
          <w:sz w:val="28"/>
          <w:szCs w:val="28"/>
        </w:rPr>
      </w:pPr>
    </w:p>
    <w:p w:rsidR="001A1F09" w:rsidRDefault="001A1F09" w:rsidP="00D36E85">
      <w:pPr>
        <w:shd w:val="clear" w:color="auto" w:fill="FFFFFF"/>
        <w:ind w:left="125"/>
        <w:rPr>
          <w:bCs/>
          <w:sz w:val="28"/>
          <w:szCs w:val="28"/>
        </w:rPr>
      </w:pPr>
    </w:p>
    <w:p w:rsidR="001A1F09" w:rsidRDefault="001A1F09" w:rsidP="00D126F3">
      <w:pPr>
        <w:jc w:val="center"/>
        <w:rPr>
          <w:b/>
          <w:sz w:val="28"/>
          <w:szCs w:val="28"/>
        </w:rPr>
      </w:pPr>
    </w:p>
    <w:p w:rsidR="001A1F09" w:rsidRDefault="001A1F09" w:rsidP="00D126F3">
      <w:pPr>
        <w:jc w:val="center"/>
        <w:rPr>
          <w:b/>
          <w:sz w:val="28"/>
          <w:szCs w:val="28"/>
        </w:rPr>
      </w:pPr>
    </w:p>
    <w:p w:rsidR="001A1F09" w:rsidRDefault="001A1F09" w:rsidP="00D126F3">
      <w:pPr>
        <w:jc w:val="center"/>
        <w:rPr>
          <w:b/>
          <w:sz w:val="28"/>
          <w:szCs w:val="28"/>
        </w:rPr>
      </w:pPr>
    </w:p>
    <w:p w:rsidR="001A1F09" w:rsidRPr="005964F3" w:rsidRDefault="001A1F09" w:rsidP="00D126F3">
      <w:pPr>
        <w:jc w:val="center"/>
        <w:rPr>
          <w:b/>
          <w:sz w:val="28"/>
          <w:szCs w:val="28"/>
        </w:rPr>
      </w:pPr>
      <w:r w:rsidRPr="005964F3">
        <w:rPr>
          <w:b/>
          <w:sz w:val="28"/>
          <w:szCs w:val="28"/>
        </w:rPr>
        <w:t>ТЕХНИЧЕСКОЕ ОПИСАНИЕ</w:t>
      </w:r>
    </w:p>
    <w:p w:rsidR="001A1F09" w:rsidRPr="005964F3" w:rsidRDefault="001A1F09" w:rsidP="00D126F3">
      <w:pPr>
        <w:jc w:val="center"/>
        <w:rPr>
          <w:b/>
          <w:sz w:val="28"/>
          <w:szCs w:val="28"/>
        </w:rPr>
      </w:pPr>
    </w:p>
    <w:p w:rsidR="001A1F09" w:rsidRPr="0080748F" w:rsidRDefault="001A1F09" w:rsidP="00CD2D0B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Компетенция «Дизайн костюма</w:t>
      </w:r>
      <w:r w:rsidRPr="0080748F">
        <w:rPr>
          <w:b/>
          <w:bCs/>
          <w:sz w:val="28"/>
          <w:szCs w:val="28"/>
        </w:rPr>
        <w:t>»</w:t>
      </w: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Pr="00C10492" w:rsidRDefault="001A1F09" w:rsidP="00D126F3">
      <w:pPr>
        <w:jc w:val="both"/>
        <w:rPr>
          <w:sz w:val="28"/>
          <w:szCs w:val="28"/>
        </w:rPr>
      </w:pPr>
    </w:p>
    <w:p w:rsidR="001A1F09" w:rsidRPr="0029335D" w:rsidRDefault="001A1F09" w:rsidP="00D126F3">
      <w:pPr>
        <w:jc w:val="both"/>
        <w:rPr>
          <w:color w:val="000000"/>
          <w:sz w:val="28"/>
          <w:szCs w:val="28"/>
          <w:lang w:eastAsia="ja-JP"/>
        </w:rPr>
      </w:pPr>
    </w:p>
    <w:p w:rsidR="001A1F09" w:rsidRPr="005B6456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 w:rsidRPr="005B6456">
        <w:rPr>
          <w:b/>
          <w:color w:val="000000"/>
          <w:sz w:val="28"/>
          <w:szCs w:val="28"/>
          <w:lang w:eastAsia="ja-JP"/>
        </w:rPr>
        <w:t>Введение……………………………………………………</w:t>
      </w:r>
      <w:r>
        <w:rPr>
          <w:b/>
          <w:color w:val="000000"/>
          <w:sz w:val="28"/>
          <w:szCs w:val="28"/>
          <w:lang w:eastAsia="ja-JP"/>
        </w:rPr>
        <w:t>..</w:t>
      </w:r>
      <w:r w:rsidRPr="005B6456">
        <w:rPr>
          <w:b/>
          <w:color w:val="000000"/>
          <w:sz w:val="28"/>
          <w:szCs w:val="28"/>
          <w:lang w:eastAsia="ja-JP"/>
        </w:rPr>
        <w:t>…2</w:t>
      </w:r>
    </w:p>
    <w:p w:rsidR="001A1F09" w:rsidRPr="00153DCA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Профессионал</w:t>
      </w:r>
      <w:r>
        <w:rPr>
          <w:b/>
          <w:bCs/>
          <w:color w:val="000000"/>
          <w:sz w:val="28"/>
          <w:szCs w:val="28"/>
          <w:lang w:eastAsia="ja-JP"/>
        </w:rPr>
        <w:t>ьные навыки и объем работ………….……3</w:t>
      </w:r>
    </w:p>
    <w:p w:rsidR="001A1F09" w:rsidRPr="00153DCA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 w:rsidRPr="00153DCA">
        <w:rPr>
          <w:b/>
          <w:bCs/>
          <w:color w:val="000000"/>
          <w:sz w:val="28"/>
          <w:szCs w:val="28"/>
          <w:lang w:eastAsia="ja-JP"/>
        </w:rPr>
        <w:t>Конкурсные задания…………..………………………</w:t>
      </w:r>
      <w:r>
        <w:rPr>
          <w:b/>
          <w:bCs/>
          <w:color w:val="000000"/>
          <w:sz w:val="28"/>
          <w:szCs w:val="28"/>
          <w:lang w:eastAsia="ja-JP"/>
        </w:rPr>
        <w:t>..……5</w:t>
      </w:r>
    </w:p>
    <w:p w:rsidR="001A1F09" w:rsidRPr="00C10492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  <w:lang w:eastAsia="ja-JP"/>
        </w:rPr>
        <w:t>Общение и оповещение…………</w:t>
      </w:r>
      <w:r w:rsidRPr="00C10492">
        <w:rPr>
          <w:b/>
          <w:bCs/>
          <w:color w:val="000000"/>
          <w:sz w:val="28"/>
          <w:szCs w:val="28"/>
          <w:lang w:eastAsia="ja-JP"/>
        </w:rPr>
        <w:t>…………………………</w:t>
      </w:r>
      <w:r>
        <w:rPr>
          <w:b/>
          <w:bCs/>
          <w:color w:val="000000"/>
          <w:sz w:val="28"/>
          <w:szCs w:val="28"/>
          <w:lang w:eastAsia="ja-JP"/>
        </w:rPr>
        <w:t>…5</w:t>
      </w:r>
    </w:p>
    <w:p w:rsidR="001A1F09" w:rsidRPr="00C10492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 w:rsidRPr="00C10492">
        <w:rPr>
          <w:b/>
          <w:color w:val="000000"/>
          <w:sz w:val="28"/>
          <w:szCs w:val="28"/>
          <w:lang w:eastAsia="ja-JP"/>
        </w:rPr>
        <w:t>Критерии оценки………………………………………</w:t>
      </w:r>
      <w:r>
        <w:rPr>
          <w:b/>
          <w:color w:val="000000"/>
          <w:sz w:val="28"/>
          <w:szCs w:val="28"/>
          <w:lang w:eastAsia="ja-JP"/>
        </w:rPr>
        <w:t>……..6</w:t>
      </w:r>
    </w:p>
    <w:p w:rsidR="001A1F09" w:rsidRPr="00C10492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 w:rsidRPr="00C10492">
        <w:rPr>
          <w:b/>
          <w:color w:val="000000"/>
          <w:sz w:val="28"/>
          <w:szCs w:val="28"/>
          <w:lang w:eastAsia="ja-JP"/>
        </w:rPr>
        <w:t>Безопасность……………………………………………</w:t>
      </w:r>
      <w:r>
        <w:rPr>
          <w:b/>
          <w:color w:val="000000"/>
          <w:sz w:val="28"/>
          <w:szCs w:val="28"/>
          <w:lang w:eastAsia="ja-JP"/>
        </w:rPr>
        <w:t>.</w:t>
      </w:r>
      <w:r w:rsidRPr="00C10492">
        <w:rPr>
          <w:b/>
          <w:color w:val="000000"/>
          <w:sz w:val="28"/>
          <w:szCs w:val="28"/>
          <w:lang w:eastAsia="ja-JP"/>
        </w:rPr>
        <w:t>…</w:t>
      </w:r>
      <w:r>
        <w:rPr>
          <w:b/>
          <w:color w:val="000000"/>
          <w:sz w:val="28"/>
          <w:szCs w:val="28"/>
          <w:lang w:eastAsia="ja-JP"/>
        </w:rPr>
        <w:t>.…8</w:t>
      </w:r>
    </w:p>
    <w:p w:rsidR="001A1F09" w:rsidRPr="00C10492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 w:rsidRPr="00C10492">
        <w:rPr>
          <w:b/>
          <w:color w:val="000000"/>
          <w:sz w:val="28"/>
          <w:szCs w:val="28"/>
          <w:lang w:eastAsia="ja-JP"/>
        </w:rPr>
        <w:t>Материалы и оборудование………………………………</w:t>
      </w:r>
      <w:r>
        <w:rPr>
          <w:b/>
          <w:color w:val="000000"/>
          <w:sz w:val="28"/>
          <w:szCs w:val="28"/>
          <w:lang w:eastAsia="ja-JP"/>
        </w:rPr>
        <w:t>...9</w:t>
      </w:r>
    </w:p>
    <w:p w:rsidR="001A1F09" w:rsidRPr="005B6456" w:rsidRDefault="001A1F09" w:rsidP="00D126F3">
      <w:pPr>
        <w:pStyle w:val="11"/>
        <w:numPr>
          <w:ilvl w:val="0"/>
          <w:numId w:val="3"/>
        </w:numPr>
        <w:jc w:val="both"/>
        <w:rPr>
          <w:b/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  <w:lang w:eastAsia="ja-JP"/>
        </w:rPr>
        <w:t>Посетители и пресса ……….</w:t>
      </w:r>
      <w:r w:rsidRPr="005B6456">
        <w:rPr>
          <w:b/>
          <w:bCs/>
          <w:color w:val="000000"/>
          <w:sz w:val="28"/>
          <w:szCs w:val="28"/>
          <w:lang w:eastAsia="ja-JP"/>
        </w:rPr>
        <w:t>…………………………</w:t>
      </w:r>
      <w:r>
        <w:rPr>
          <w:b/>
          <w:bCs/>
          <w:color w:val="000000"/>
          <w:sz w:val="28"/>
          <w:szCs w:val="28"/>
          <w:lang w:eastAsia="ja-JP"/>
        </w:rPr>
        <w:t>.</w:t>
      </w:r>
      <w:r w:rsidRPr="005B6456">
        <w:rPr>
          <w:b/>
          <w:bCs/>
          <w:color w:val="000000"/>
          <w:sz w:val="28"/>
          <w:szCs w:val="28"/>
          <w:lang w:eastAsia="ja-JP"/>
        </w:rPr>
        <w:t>……..1</w:t>
      </w:r>
      <w:r>
        <w:rPr>
          <w:b/>
          <w:bCs/>
          <w:color w:val="000000"/>
          <w:sz w:val="28"/>
          <w:szCs w:val="28"/>
          <w:lang w:eastAsia="ja-JP"/>
        </w:rPr>
        <w:t>0</w:t>
      </w:r>
    </w:p>
    <w:p w:rsidR="001A1F09" w:rsidRDefault="001A1F09" w:rsidP="00D126F3">
      <w:pPr>
        <w:jc w:val="both"/>
        <w:rPr>
          <w:color w:val="000000"/>
          <w:sz w:val="28"/>
          <w:szCs w:val="28"/>
          <w:lang w:eastAsia="ja-JP"/>
        </w:rPr>
      </w:pPr>
    </w:p>
    <w:p w:rsidR="001A1F09" w:rsidRDefault="001A1F09" w:rsidP="00D126F3">
      <w:pPr>
        <w:jc w:val="both"/>
        <w:rPr>
          <w:color w:val="000000"/>
          <w:sz w:val="28"/>
          <w:szCs w:val="28"/>
          <w:lang w:eastAsia="ja-JP"/>
        </w:rPr>
      </w:pPr>
    </w:p>
    <w:p w:rsidR="001A1F09" w:rsidRDefault="001A1F09" w:rsidP="00D126F3">
      <w:pPr>
        <w:jc w:val="both"/>
        <w:rPr>
          <w:color w:val="000000"/>
          <w:sz w:val="28"/>
          <w:szCs w:val="28"/>
          <w:lang w:eastAsia="ja-JP"/>
        </w:rPr>
      </w:pPr>
    </w:p>
    <w:p w:rsidR="001A1F09" w:rsidRDefault="001A1F09" w:rsidP="00D126F3">
      <w:pPr>
        <w:jc w:val="both"/>
        <w:rPr>
          <w:color w:val="000000"/>
          <w:sz w:val="28"/>
          <w:szCs w:val="28"/>
          <w:lang w:eastAsia="ja-JP"/>
        </w:rPr>
      </w:pP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Pr="00C10492" w:rsidRDefault="001A1F09" w:rsidP="006F12C7">
      <w:pPr>
        <w:jc w:val="both"/>
        <w:rPr>
          <w:b/>
          <w:bCs/>
          <w:color w:val="000000"/>
          <w:sz w:val="28"/>
          <w:szCs w:val="28"/>
          <w:lang w:val="en-US" w:eastAsia="ja-JP"/>
        </w:rPr>
      </w:pPr>
      <w:r>
        <w:rPr>
          <w:sz w:val="28"/>
          <w:szCs w:val="28"/>
        </w:rPr>
        <w:br w:type="page"/>
      </w:r>
      <w:r w:rsidRPr="00C10492">
        <w:rPr>
          <w:b/>
          <w:bCs/>
          <w:color w:val="000000"/>
          <w:sz w:val="28"/>
          <w:szCs w:val="28"/>
          <w:lang w:val="en-US" w:eastAsia="ja-JP"/>
        </w:rPr>
        <w:lastRenderedPageBreak/>
        <w:t>1.</w:t>
      </w:r>
      <w:r w:rsidRPr="00C10492">
        <w:rPr>
          <w:b/>
          <w:bCs/>
          <w:color w:val="000000"/>
          <w:sz w:val="28"/>
          <w:szCs w:val="28"/>
          <w:lang w:val="en-US" w:eastAsia="ja-JP"/>
        </w:rPr>
        <w:tab/>
        <w:t xml:space="preserve">ВВЕДЕНИЕ </w:t>
      </w: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-US" w:eastAsia="ja-JP"/>
        </w:rPr>
      </w:pPr>
    </w:p>
    <w:p w:rsidR="001A1F09" w:rsidRPr="00C10492" w:rsidRDefault="001A1F09" w:rsidP="00D126F3">
      <w:pPr>
        <w:pStyle w:val="11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Название и описание вида проф</w:t>
      </w:r>
      <w:r>
        <w:rPr>
          <w:b/>
          <w:bCs/>
          <w:color w:val="000000"/>
          <w:sz w:val="28"/>
          <w:szCs w:val="28"/>
          <w:lang w:eastAsia="ja-JP"/>
        </w:rPr>
        <w:t xml:space="preserve">ессиональной 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деятельности </w:t>
      </w:r>
    </w:p>
    <w:p w:rsidR="001A1F09" w:rsidRPr="00C10492" w:rsidRDefault="001A1F09" w:rsidP="00D126F3">
      <w:pPr>
        <w:pStyle w:val="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1A1F09" w:rsidRPr="000F5A4B" w:rsidRDefault="001A1F09" w:rsidP="006F12C7">
      <w:pPr>
        <w:pStyle w:val="11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right="60"/>
        <w:jc w:val="both"/>
        <w:rPr>
          <w:sz w:val="28"/>
          <w:szCs w:val="28"/>
          <w:lang w:eastAsia="ja-JP"/>
        </w:rPr>
      </w:pPr>
      <w:r w:rsidRPr="000F5A4B">
        <w:rPr>
          <w:color w:val="000000"/>
          <w:sz w:val="28"/>
          <w:szCs w:val="28"/>
          <w:lang w:eastAsia="ja-JP"/>
        </w:rPr>
        <w:t xml:space="preserve">Название вида профессиональной деятельности: </w:t>
      </w:r>
      <w:r w:rsidRPr="000F5A4B">
        <w:rPr>
          <w:b/>
          <w:bCs/>
          <w:sz w:val="28"/>
          <w:szCs w:val="28"/>
        </w:rPr>
        <w:t>«Дизайн костюма»</w:t>
      </w:r>
    </w:p>
    <w:p w:rsidR="001A1F09" w:rsidRDefault="001A1F09" w:rsidP="006F12C7">
      <w:pPr>
        <w:tabs>
          <w:tab w:val="left" w:pos="709"/>
          <w:tab w:val="left" w:pos="1274"/>
        </w:tabs>
        <w:ind w:left="720" w:right="60" w:hanging="720"/>
        <w:jc w:val="both"/>
        <w:rPr>
          <w:sz w:val="28"/>
          <w:szCs w:val="28"/>
          <w:lang w:eastAsia="ja-JP"/>
        </w:rPr>
      </w:pPr>
    </w:p>
    <w:p w:rsidR="001A1F09" w:rsidRPr="00434C85" w:rsidRDefault="001A1F09" w:rsidP="006F12C7">
      <w:pPr>
        <w:pStyle w:val="a7"/>
        <w:numPr>
          <w:ilvl w:val="2"/>
          <w:numId w:val="1"/>
        </w:numPr>
        <w:tabs>
          <w:tab w:val="left" w:pos="709"/>
          <w:tab w:val="left" w:pos="1274"/>
        </w:tabs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434C85">
        <w:rPr>
          <w:rFonts w:ascii="Times New Roman" w:hAnsi="Times New Roman"/>
          <w:sz w:val="28"/>
          <w:szCs w:val="28"/>
        </w:rPr>
        <w:t>Описание профессиональных навыков:</w:t>
      </w:r>
    </w:p>
    <w:p w:rsidR="001A1F09" w:rsidRPr="00434C85" w:rsidRDefault="001A1F09" w:rsidP="006F1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C85">
        <w:rPr>
          <w:sz w:val="28"/>
          <w:szCs w:val="28"/>
        </w:rPr>
        <w:t>Дизайн одежды — современная разновидность дизайна, в задачи которой входит проектирование одежды различного назначения и ассортимента в соответствии с современными требованиями и возможностями.</w:t>
      </w:r>
    </w:p>
    <w:p w:rsidR="001A1F09" w:rsidRPr="00434C85" w:rsidRDefault="001A1F09" w:rsidP="00434C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перечень профессиональных навыков  дизайнера одежды входят:</w:t>
      </w:r>
    </w:p>
    <w:p w:rsidR="001A1F09" w:rsidRPr="00FE4DCA" w:rsidRDefault="001A1F09" w:rsidP="00810036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- умение проводить предпроектный анализ для разработки дизайн-проектов;</w:t>
      </w:r>
    </w:p>
    <w:p w:rsidR="001A1F09" w:rsidRPr="00FE4DCA" w:rsidRDefault="001A1F09" w:rsidP="006F12C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- осуществлять процесс дизайнерского проектирования с учетом современных тенденций в области дизайна;</w:t>
      </w:r>
    </w:p>
    <w:p w:rsidR="001A1F09" w:rsidRPr="00FE4DCA" w:rsidRDefault="001A1F09" w:rsidP="00810036">
      <w:pPr>
        <w:jc w:val="both"/>
        <w:rPr>
          <w:sz w:val="28"/>
          <w:szCs w:val="28"/>
        </w:rPr>
      </w:pPr>
      <w:r w:rsidRPr="00FE4DCA">
        <w:rPr>
          <w:sz w:val="28"/>
          <w:szCs w:val="28"/>
        </w:rPr>
        <w:t>- разрабатывать колористическое решение дизайн-проекта;</w:t>
      </w:r>
    </w:p>
    <w:p w:rsidR="001A1F09" w:rsidRPr="00FE4DCA" w:rsidRDefault="001A1F09" w:rsidP="00810036">
      <w:pPr>
        <w:jc w:val="both"/>
        <w:rPr>
          <w:sz w:val="28"/>
          <w:szCs w:val="28"/>
        </w:rPr>
      </w:pPr>
      <w:r w:rsidRPr="00FE4DCA">
        <w:rPr>
          <w:sz w:val="28"/>
          <w:szCs w:val="28"/>
        </w:rPr>
        <w:t>- выполнять эскизы с использованием различных графических средств и приемов;</w:t>
      </w:r>
    </w:p>
    <w:p w:rsidR="001A1F09" w:rsidRPr="00FE4DCA" w:rsidRDefault="001A1F09" w:rsidP="00810036">
      <w:pPr>
        <w:jc w:val="both"/>
        <w:rPr>
          <w:sz w:val="28"/>
          <w:szCs w:val="28"/>
        </w:rPr>
      </w:pPr>
      <w:r w:rsidRPr="00FE4DCA">
        <w:rPr>
          <w:sz w:val="28"/>
          <w:szCs w:val="28"/>
        </w:rPr>
        <w:t>- применять материалы с учетом их формообразующих свойств;</w:t>
      </w:r>
    </w:p>
    <w:p w:rsidR="001A1F09" w:rsidRPr="00FE4DCA" w:rsidRDefault="001A1F09" w:rsidP="00810036">
      <w:pPr>
        <w:jc w:val="both"/>
        <w:rPr>
          <w:sz w:val="28"/>
          <w:szCs w:val="28"/>
        </w:rPr>
      </w:pPr>
      <w:r w:rsidRPr="00FE4DCA">
        <w:rPr>
          <w:sz w:val="28"/>
          <w:szCs w:val="28"/>
        </w:rPr>
        <w:t>- выполнять эталонные образцы объекта дизайна или его отдельные элементы в макете, материале;</w:t>
      </w:r>
    </w:p>
    <w:p w:rsidR="001A1F09" w:rsidRPr="00FE4DCA" w:rsidRDefault="001A1F09" w:rsidP="00810036">
      <w:pPr>
        <w:jc w:val="both"/>
        <w:rPr>
          <w:sz w:val="28"/>
          <w:szCs w:val="28"/>
        </w:rPr>
      </w:pPr>
      <w:r w:rsidRPr="00FE4DCA">
        <w:rPr>
          <w:sz w:val="28"/>
          <w:szCs w:val="28"/>
        </w:rPr>
        <w:t>- разрабатывать конструкцию изделия с учетом технологии изготовления, выполнять технические чертежи;</w:t>
      </w:r>
    </w:p>
    <w:p w:rsidR="001A1F09" w:rsidRPr="00FE4DCA" w:rsidRDefault="001A1F09" w:rsidP="00810036">
      <w:pPr>
        <w:jc w:val="both"/>
        <w:rPr>
          <w:sz w:val="28"/>
          <w:szCs w:val="28"/>
        </w:rPr>
      </w:pPr>
      <w:r w:rsidRPr="00FE4DCA">
        <w:rPr>
          <w:sz w:val="28"/>
          <w:szCs w:val="28"/>
        </w:rPr>
        <w:t>- планировать собственную деятельность;</w:t>
      </w:r>
    </w:p>
    <w:p w:rsidR="001A1F09" w:rsidRPr="00FE4DCA" w:rsidRDefault="001A1F09" w:rsidP="00810036">
      <w:pPr>
        <w:jc w:val="both"/>
        <w:rPr>
          <w:sz w:val="28"/>
          <w:szCs w:val="28"/>
        </w:rPr>
      </w:pPr>
      <w:r w:rsidRPr="00FE4DCA">
        <w:rPr>
          <w:sz w:val="28"/>
          <w:szCs w:val="28"/>
        </w:rPr>
        <w:t>- контролировать сроки и качество выполненных заданий.</w:t>
      </w:r>
    </w:p>
    <w:p w:rsidR="001A1F09" w:rsidRPr="00FE4DCA" w:rsidRDefault="001A1F09" w:rsidP="00434C85">
      <w:pPr>
        <w:tabs>
          <w:tab w:val="left" w:pos="1274"/>
        </w:tabs>
        <w:ind w:right="60"/>
        <w:jc w:val="both"/>
        <w:rPr>
          <w:sz w:val="28"/>
          <w:szCs w:val="28"/>
        </w:rPr>
      </w:pPr>
    </w:p>
    <w:p w:rsidR="006F12C7" w:rsidRPr="00005AEB" w:rsidRDefault="00005AEB" w:rsidP="006F12C7">
      <w:pPr>
        <w:numPr>
          <w:ilvl w:val="1"/>
          <w:numId w:val="1"/>
        </w:numPr>
        <w:ind w:right="60"/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Документация</w:t>
      </w:r>
    </w:p>
    <w:p w:rsidR="001A1F09" w:rsidRDefault="00005AEB" w:rsidP="006F12C7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 w:rsidR="001A1F09" w:rsidRPr="00CD3E2A">
        <w:rPr>
          <w:sz w:val="28"/>
          <w:szCs w:val="28"/>
          <w:lang w:eastAsia="ja-JP"/>
        </w:rPr>
        <w:t xml:space="preserve">Все эксперты и конкурсанты должны знать техническое описание. </w:t>
      </w:r>
    </w:p>
    <w:p w:rsidR="001A1F09" w:rsidRPr="00CD3E2A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6F12C7" w:rsidRPr="00005AEB" w:rsidRDefault="001A1F09" w:rsidP="006F12C7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  <w:r w:rsidRPr="00005AEB">
        <w:rPr>
          <w:b/>
          <w:sz w:val="28"/>
          <w:szCs w:val="28"/>
          <w:lang w:eastAsia="ja-JP"/>
        </w:rPr>
        <w:t>Дополнительная информация</w:t>
      </w:r>
    </w:p>
    <w:p w:rsidR="001A1F09" w:rsidRPr="00CD3E2A" w:rsidRDefault="00005AEB" w:rsidP="006F12C7">
      <w:pPr>
        <w:widowControl w:val="0"/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 w:rsidR="001A1F09" w:rsidRPr="00CD3E2A">
        <w:rPr>
          <w:sz w:val="28"/>
          <w:szCs w:val="28"/>
          <w:lang w:eastAsia="ja-JP"/>
        </w:rPr>
        <w:t>Техническое описание касается только профессиональных вопросов. Изучать его необходимо вместе со следующими документами:</w:t>
      </w:r>
    </w:p>
    <w:p w:rsidR="001A1F09" w:rsidRPr="00E27FCA" w:rsidRDefault="001A1F09" w:rsidP="006F12C7">
      <w:pPr>
        <w:jc w:val="both"/>
        <w:rPr>
          <w:sz w:val="28"/>
          <w:szCs w:val="28"/>
        </w:rPr>
      </w:pPr>
      <w:r w:rsidRPr="00CD3E2A">
        <w:rPr>
          <w:sz w:val="28"/>
          <w:szCs w:val="28"/>
          <w:lang w:eastAsia="ja-JP"/>
        </w:rPr>
        <w:t xml:space="preserve">- </w:t>
      </w:r>
      <w:r w:rsidRPr="00FD049D">
        <w:rPr>
          <w:sz w:val="28"/>
          <w:szCs w:val="28"/>
          <w:lang w:eastAsia="ja-JP"/>
        </w:rPr>
        <w:t>Правила</w:t>
      </w:r>
      <w:r>
        <w:rPr>
          <w:sz w:val="28"/>
          <w:szCs w:val="28"/>
          <w:lang w:eastAsia="ja-JP"/>
        </w:rPr>
        <w:t>ми</w:t>
      </w:r>
      <w:r w:rsidRPr="00FD049D">
        <w:rPr>
          <w:sz w:val="28"/>
          <w:szCs w:val="28"/>
          <w:lang w:eastAsia="ja-JP"/>
        </w:rPr>
        <w:t xml:space="preserve"> организации и проведения </w:t>
      </w:r>
      <w:r w:rsidRPr="00E27FCA">
        <w:rPr>
          <w:sz w:val="28"/>
          <w:szCs w:val="28"/>
        </w:rPr>
        <w:t>Полуфинал</w:t>
      </w:r>
      <w:r>
        <w:rPr>
          <w:sz w:val="28"/>
          <w:szCs w:val="28"/>
        </w:rPr>
        <w:t>а</w:t>
      </w:r>
      <w:r w:rsidRPr="00E27FCA">
        <w:rPr>
          <w:sz w:val="28"/>
          <w:szCs w:val="28"/>
        </w:rPr>
        <w:t xml:space="preserve"> Сибирского Федерального Округа (СибФО) Национального Чемпионата России</w:t>
      </w:r>
      <w:r w:rsidR="006F12C7">
        <w:rPr>
          <w:sz w:val="28"/>
          <w:szCs w:val="28"/>
        </w:rPr>
        <w:t xml:space="preserve"> </w:t>
      </w:r>
      <w:r w:rsidRPr="00E27FCA">
        <w:rPr>
          <w:sz w:val="28"/>
          <w:szCs w:val="28"/>
        </w:rPr>
        <w:t>по стандартам Worldskills - 2015</w:t>
      </w:r>
    </w:p>
    <w:p w:rsidR="001A1F09" w:rsidRPr="00E27FCA" w:rsidRDefault="001A1F09" w:rsidP="006F1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 w:rsidRPr="00E27FCA">
        <w:rPr>
          <w:sz w:val="28"/>
          <w:szCs w:val="28"/>
          <w:lang w:eastAsia="ja-JP"/>
        </w:rPr>
        <w:t>- WSI- онлайн-ресурсами;</w:t>
      </w:r>
    </w:p>
    <w:p w:rsidR="001A1F09" w:rsidRDefault="001A1F09" w:rsidP="006F1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 w:rsidRPr="00CD3E2A">
        <w:rPr>
          <w:sz w:val="28"/>
          <w:szCs w:val="28"/>
          <w:lang w:eastAsia="ja-JP"/>
        </w:rPr>
        <w:t>- законодательством в област</w:t>
      </w:r>
      <w:r>
        <w:rPr>
          <w:sz w:val="28"/>
          <w:szCs w:val="28"/>
          <w:lang w:eastAsia="ja-JP"/>
        </w:rPr>
        <w:t>и охраны труда и здоровья страны</w:t>
      </w:r>
      <w:r w:rsidRPr="00CD3E2A">
        <w:rPr>
          <w:sz w:val="28"/>
          <w:szCs w:val="28"/>
          <w:lang w:eastAsia="ja-JP"/>
        </w:rPr>
        <w:t xml:space="preserve"> проведения конкурса. </w:t>
      </w:r>
    </w:p>
    <w:p w:rsidR="006F12C7" w:rsidRPr="00CD3E2A" w:rsidRDefault="006F12C7" w:rsidP="006F1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1A1F09" w:rsidRPr="00CD3E2A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  <w:r w:rsidRPr="00CD3E2A">
        <w:rPr>
          <w:b/>
          <w:sz w:val="28"/>
          <w:szCs w:val="28"/>
          <w:lang w:eastAsia="ja-JP"/>
        </w:rPr>
        <w:t>2.</w:t>
      </w:r>
      <w:r w:rsidRPr="00CD3E2A">
        <w:rPr>
          <w:b/>
          <w:sz w:val="28"/>
          <w:szCs w:val="28"/>
          <w:lang w:eastAsia="ja-JP"/>
        </w:rPr>
        <w:tab/>
        <w:t xml:space="preserve">ПРОФЕССИОНАЛЬНЫЕ НАВЫКИ И ОБЪЕМ РАБОТ </w:t>
      </w:r>
    </w:p>
    <w:p w:rsidR="001A1F09" w:rsidRDefault="00005AEB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 w:rsidR="001A1F09" w:rsidRPr="00CD3E2A">
        <w:rPr>
          <w:sz w:val="28"/>
          <w:szCs w:val="28"/>
          <w:lang w:eastAsia="ja-JP"/>
        </w:rPr>
        <w:t>Конкурс является демонстрацией про</w:t>
      </w:r>
      <w:r w:rsidR="001A1F09">
        <w:rPr>
          <w:sz w:val="28"/>
          <w:szCs w:val="28"/>
          <w:lang w:eastAsia="ja-JP"/>
        </w:rPr>
        <w:t xml:space="preserve">фессиональных навыков. Отборочные </w:t>
      </w:r>
      <w:r w:rsidR="001A1F09" w:rsidRPr="00CD3E2A">
        <w:rPr>
          <w:sz w:val="28"/>
          <w:szCs w:val="28"/>
          <w:lang w:eastAsia="ja-JP"/>
        </w:rPr>
        <w:t>испытания состоят только из практических заданий.</w:t>
      </w:r>
    </w:p>
    <w:p w:rsidR="00005AEB" w:rsidRDefault="00005AEB" w:rsidP="00A90A56">
      <w:pPr>
        <w:ind w:right="40"/>
        <w:jc w:val="both"/>
        <w:rPr>
          <w:b/>
          <w:sz w:val="28"/>
          <w:szCs w:val="28"/>
        </w:rPr>
      </w:pPr>
    </w:p>
    <w:p w:rsidR="00005AEB" w:rsidRDefault="00005AEB" w:rsidP="00A90A56">
      <w:pPr>
        <w:ind w:right="40"/>
        <w:jc w:val="both"/>
        <w:rPr>
          <w:b/>
          <w:sz w:val="28"/>
          <w:szCs w:val="28"/>
        </w:rPr>
      </w:pPr>
    </w:p>
    <w:p w:rsidR="001A1F09" w:rsidRDefault="001A1F09" w:rsidP="00A90A56">
      <w:pPr>
        <w:ind w:right="40"/>
        <w:jc w:val="both"/>
        <w:rPr>
          <w:b/>
          <w:sz w:val="28"/>
          <w:szCs w:val="28"/>
        </w:rPr>
      </w:pPr>
      <w:r w:rsidRPr="00501DAC">
        <w:rPr>
          <w:b/>
          <w:sz w:val="28"/>
          <w:szCs w:val="28"/>
        </w:rPr>
        <w:lastRenderedPageBreak/>
        <w:t>2.1 Профессиональные навыки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Дизайнер должен обладать</w:t>
      </w:r>
      <w:r w:rsidRPr="00FE4DCA">
        <w:rPr>
          <w:b/>
          <w:bCs/>
          <w:sz w:val="28"/>
          <w:szCs w:val="28"/>
        </w:rPr>
        <w:t xml:space="preserve"> профессиональными компетенциями,</w:t>
      </w:r>
      <w:r w:rsidRPr="00FE4DCA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1A1F09" w:rsidRPr="00FE4DCA" w:rsidRDefault="00CF5218" w:rsidP="00CF5218">
      <w:pPr>
        <w:keepNext/>
        <w:keepLines/>
        <w:tabs>
          <w:tab w:val="left" w:pos="709"/>
        </w:tabs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1F09" w:rsidRPr="00FE4DCA">
        <w:rPr>
          <w:b/>
          <w:bCs/>
          <w:sz w:val="28"/>
          <w:szCs w:val="28"/>
        </w:rPr>
        <w:t>Разработка</w:t>
      </w:r>
      <w:r w:rsidR="001A1F09" w:rsidRPr="00FE4DCA">
        <w:rPr>
          <w:b/>
          <w:bCs/>
          <w:sz w:val="28"/>
          <w:szCs w:val="28"/>
        </w:rPr>
        <w:tab/>
        <w:t>художественно-конструкторских (дизайнерских) проектов промышленной продукции, предметно-пространственных комплексов.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1.1. Проводить предпроектный анализ для разработки дизайн- проектов.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1.3. Производить расчеты технико-экономического обоснования предлагаемого проекта.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1.4. Разрабатывать колористическое решение дизайн-проекта.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1.5. Выполнять эскизы с использованием различных графических средств и приемов.</w:t>
      </w:r>
    </w:p>
    <w:p w:rsidR="001A1F09" w:rsidRPr="00FE4DCA" w:rsidRDefault="00CF5218" w:rsidP="00CF5218">
      <w:pPr>
        <w:keepNext/>
        <w:keepLines/>
        <w:tabs>
          <w:tab w:val="left" w:pos="709"/>
        </w:tabs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1F09" w:rsidRPr="00FE4DCA">
        <w:rPr>
          <w:b/>
          <w:bCs/>
          <w:sz w:val="28"/>
          <w:szCs w:val="28"/>
        </w:rPr>
        <w:t>Техническое исполнение художественно-конструкторских (дизайнерских) проектов в материале.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2.1. Применять материалы с учетом их формообразующих свойств.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2.2. Выполнять эталонные образцы объекта дизайна или его отдельные элементы в макете, материале.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2.4. Разрабатывать технологическую карту изготовления изделия.</w:t>
      </w:r>
    </w:p>
    <w:p w:rsidR="001A1F09" w:rsidRPr="00FE4DCA" w:rsidRDefault="001A1F09" w:rsidP="00CF5218">
      <w:pPr>
        <w:keepNext/>
        <w:keepLines/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bookmark2"/>
      <w:r w:rsidRPr="00FE4DCA">
        <w:rPr>
          <w:b/>
          <w:bCs/>
          <w:sz w:val="28"/>
          <w:szCs w:val="28"/>
        </w:rPr>
        <w:t>Контроль за изготовлением изделий в производстве в части соответствия их авторскому образцу.</w:t>
      </w:r>
      <w:bookmarkEnd w:id="0"/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3.1. Контролировать промышленную продукцию и предметно- пространственные комплексы на предмет соответствия требованиям стандартизации и сертификации.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3.2. Осуществлять авторский надзор за реализацией художественно- конструкторских решений при изготовлении и доводке опытных образцов промышленной продукции, воплощением предметно- пространственных комплексов.</w:t>
      </w:r>
    </w:p>
    <w:p w:rsidR="001A1F09" w:rsidRPr="00FE4DCA" w:rsidRDefault="00CF5218" w:rsidP="00CF5218">
      <w:pPr>
        <w:keepNext/>
        <w:keepLines/>
        <w:tabs>
          <w:tab w:val="left" w:pos="709"/>
        </w:tabs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1F09" w:rsidRPr="00FE4DCA">
        <w:rPr>
          <w:b/>
          <w:bCs/>
          <w:sz w:val="28"/>
          <w:szCs w:val="28"/>
        </w:rPr>
        <w:t>Организация работы коллектива исполнителей.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4.1. Составлять конкретные задания для реализации дизайн- проекта на основе технологических карт.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4.2. Планировать собственную деятельность.</w:t>
      </w:r>
    </w:p>
    <w:p w:rsidR="001A1F09" w:rsidRPr="00FE4DCA" w:rsidRDefault="001A1F09" w:rsidP="00810036">
      <w:pPr>
        <w:ind w:firstLine="709"/>
        <w:jc w:val="both"/>
        <w:rPr>
          <w:sz w:val="28"/>
          <w:szCs w:val="28"/>
        </w:rPr>
      </w:pPr>
      <w:r w:rsidRPr="00FE4DCA">
        <w:rPr>
          <w:sz w:val="28"/>
          <w:szCs w:val="28"/>
        </w:rPr>
        <w:t>ПК 4.3. Контролировать сроки и качество выполненных заданий.</w:t>
      </w:r>
    </w:p>
    <w:p w:rsidR="001A1F09" w:rsidRPr="00CF5218" w:rsidRDefault="00CF5218" w:rsidP="00CF5218">
      <w:pPr>
        <w:tabs>
          <w:tab w:val="left" w:pos="709"/>
        </w:tabs>
        <w:rPr>
          <w:sz w:val="28"/>
          <w:szCs w:val="28"/>
        </w:rPr>
      </w:pPr>
      <w:r w:rsidRPr="00CF5218">
        <w:rPr>
          <w:b/>
          <w:bCs/>
          <w:sz w:val="28"/>
          <w:szCs w:val="28"/>
        </w:rPr>
        <w:tab/>
      </w:r>
      <w:r w:rsidR="001A1F09" w:rsidRPr="00CF5218">
        <w:rPr>
          <w:b/>
          <w:bCs/>
          <w:sz w:val="28"/>
          <w:szCs w:val="28"/>
        </w:rPr>
        <w:t>Моделирование швейных изделий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определять стилевые особенности, направления моды различных видов швейных изделий;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выполнять эскизы различными графическими приемами в соответствии с тематикой проекта;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разрабатывать модель, применяя законы композиции и цветовые соотношения;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lastRenderedPageBreak/>
        <w:t>применять разнообразие фактур используемых материалов;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 xml:space="preserve">реализовывать творческие идеи в макете; 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right="40" w:firstLine="709"/>
        <w:jc w:val="both"/>
        <w:rPr>
          <w:sz w:val="28"/>
          <w:szCs w:val="28"/>
        </w:rPr>
      </w:pPr>
      <w:r w:rsidRPr="00CF5218">
        <w:rPr>
          <w:bCs/>
          <w:sz w:val="28"/>
          <w:szCs w:val="28"/>
        </w:rPr>
        <w:t>знать</w:t>
      </w:r>
      <w:r w:rsidRPr="00CF5218">
        <w:rPr>
          <w:sz w:val="28"/>
          <w:szCs w:val="28"/>
        </w:rPr>
        <w:t xml:space="preserve"> связь стилевых признаков костюма; влияние моды на тенденции развития ассортиментных групп швейных изделий;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bCs/>
          <w:sz w:val="28"/>
          <w:szCs w:val="28"/>
        </w:rPr>
        <w:t>знать</w:t>
      </w:r>
      <w:r w:rsidRPr="00CF5218">
        <w:rPr>
          <w:sz w:val="28"/>
          <w:szCs w:val="28"/>
        </w:rPr>
        <w:t xml:space="preserve"> теоретические основы композиционного построения, законы и методы формообразования изделий;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right="40" w:firstLine="709"/>
        <w:jc w:val="both"/>
        <w:rPr>
          <w:sz w:val="28"/>
          <w:szCs w:val="28"/>
        </w:rPr>
      </w:pPr>
      <w:r w:rsidRPr="00CF5218">
        <w:rPr>
          <w:bCs/>
          <w:sz w:val="28"/>
          <w:szCs w:val="28"/>
        </w:rPr>
        <w:t>знать</w:t>
      </w:r>
      <w:r w:rsidRPr="00CF5218">
        <w:rPr>
          <w:sz w:val="28"/>
          <w:szCs w:val="28"/>
        </w:rPr>
        <w:t xml:space="preserve"> формообразующие свойства тканей; основы наколки швейных изделий на манекен или фигуру.</w:t>
      </w:r>
    </w:p>
    <w:p w:rsidR="001A1F09" w:rsidRPr="00CF5218" w:rsidRDefault="00CF5218" w:rsidP="00CF5218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1F09" w:rsidRPr="00CF5218">
        <w:rPr>
          <w:b/>
          <w:bCs/>
          <w:sz w:val="28"/>
          <w:szCs w:val="28"/>
        </w:rPr>
        <w:t>Конструирование швейных изделий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использовать различные методики конструирования при выполнении чертежей конструкций;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использовать методы конструктивного моделирования;</w:t>
      </w:r>
    </w:p>
    <w:p w:rsidR="001A1F09" w:rsidRPr="00C200D2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0D2">
        <w:rPr>
          <w:sz w:val="28"/>
          <w:szCs w:val="28"/>
        </w:rPr>
        <w:t xml:space="preserve">использовать САПР швейных изделий; </w:t>
      </w:r>
    </w:p>
    <w:p w:rsidR="001A1F09" w:rsidRPr="00C200D2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0D2">
        <w:rPr>
          <w:sz w:val="28"/>
          <w:szCs w:val="28"/>
        </w:rPr>
        <w:t xml:space="preserve">знать размерную типологию населения; 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знать принципы и методы построения чертежей конструкций;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 xml:space="preserve">знать приемы конструктивного моделирования; </w:t>
      </w:r>
    </w:p>
    <w:p w:rsidR="001A1F09" w:rsidRPr="00C200D2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0D2">
        <w:rPr>
          <w:sz w:val="28"/>
          <w:szCs w:val="28"/>
        </w:rPr>
        <w:t>знать задачи авторского надзора при изготовлении швейных изделий.</w:t>
      </w:r>
    </w:p>
    <w:p w:rsidR="001A1F09" w:rsidRPr="00CF5218" w:rsidRDefault="00CF5218" w:rsidP="00CF5218">
      <w:pPr>
        <w:tabs>
          <w:tab w:val="left" w:pos="709"/>
        </w:tabs>
        <w:rPr>
          <w:b/>
          <w:bCs/>
          <w:sz w:val="28"/>
          <w:szCs w:val="28"/>
        </w:rPr>
      </w:pPr>
      <w:r w:rsidRPr="00CF5218">
        <w:rPr>
          <w:b/>
          <w:bCs/>
          <w:sz w:val="28"/>
          <w:szCs w:val="28"/>
        </w:rPr>
        <w:tab/>
      </w:r>
      <w:r w:rsidR="001A1F09" w:rsidRPr="00CF5218">
        <w:rPr>
          <w:b/>
          <w:bCs/>
          <w:sz w:val="28"/>
          <w:szCs w:val="28"/>
        </w:rPr>
        <w:t>Подготовка и организация технологических процессов на швейном производстве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 xml:space="preserve">выбирать рациональные способы технологии и технологических режимов изготовления швейных изделий; 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 xml:space="preserve">обрабатывать различные виды одежды; 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знать способы обработки различных видов одежды.</w:t>
      </w:r>
    </w:p>
    <w:p w:rsidR="001A1F09" w:rsidRPr="00CF5218" w:rsidRDefault="00CF5218" w:rsidP="00CF5218">
      <w:pPr>
        <w:tabs>
          <w:tab w:val="left" w:pos="709"/>
        </w:tabs>
        <w:rPr>
          <w:b/>
          <w:bCs/>
          <w:sz w:val="28"/>
          <w:szCs w:val="28"/>
        </w:rPr>
      </w:pPr>
      <w:r w:rsidRPr="00CF5218">
        <w:rPr>
          <w:b/>
          <w:bCs/>
          <w:sz w:val="28"/>
          <w:szCs w:val="28"/>
        </w:rPr>
        <w:tab/>
      </w:r>
      <w:r w:rsidR="001A1F09" w:rsidRPr="00CF5218">
        <w:rPr>
          <w:b/>
          <w:bCs/>
          <w:sz w:val="28"/>
          <w:szCs w:val="28"/>
        </w:rPr>
        <w:t>Проведение разработок по созданию коллекций швейных изделий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выполнять эскизы коллекции моделей швейных изделий, применяя законы композиции;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владеть приемами построения альтернативных методик конструирования;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использовать последовательность наколки изделий различных форм;</w:t>
      </w:r>
    </w:p>
    <w:p w:rsidR="001A1F09" w:rsidRPr="00CF5218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5218">
        <w:rPr>
          <w:sz w:val="28"/>
          <w:szCs w:val="28"/>
        </w:rPr>
        <w:t>выполнять технологические операции, связанные с реализацией художественных проектов швейных изделий;</w:t>
      </w:r>
    </w:p>
    <w:p w:rsidR="001A1F09" w:rsidRPr="00C200D2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0D2">
        <w:rPr>
          <w:sz w:val="28"/>
          <w:szCs w:val="28"/>
        </w:rPr>
        <w:t xml:space="preserve">готовить материалы на изделия для представления их на аттестацию и сертификацию; </w:t>
      </w:r>
    </w:p>
    <w:p w:rsidR="001A1F09" w:rsidRPr="00005AEB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5AEB">
        <w:rPr>
          <w:sz w:val="28"/>
          <w:szCs w:val="28"/>
        </w:rPr>
        <w:t>знать перспективные тенденции моды, приемы и закономерности композиции;</w:t>
      </w:r>
    </w:p>
    <w:p w:rsidR="001A1F09" w:rsidRPr="00C200D2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0D2">
        <w:rPr>
          <w:sz w:val="28"/>
          <w:szCs w:val="28"/>
        </w:rPr>
        <w:t>знать особенности и этапы создания коллекции; средства компьютерной графики; системы автоматизированного проектирования (САПР) швейных изделий;</w:t>
      </w:r>
    </w:p>
    <w:p w:rsidR="001A1F09" w:rsidRPr="00005AEB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5AEB">
        <w:rPr>
          <w:sz w:val="28"/>
          <w:szCs w:val="28"/>
        </w:rPr>
        <w:t>знать специфику макетирования всех видов покроя рукава, сложных деталей швейных изделий;</w:t>
      </w:r>
    </w:p>
    <w:p w:rsidR="001A1F09" w:rsidRPr="00005AEB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5AEB">
        <w:rPr>
          <w:sz w:val="28"/>
          <w:szCs w:val="28"/>
        </w:rPr>
        <w:lastRenderedPageBreak/>
        <w:t xml:space="preserve">знать назначение и характеристики швейного оборудования, технологическую документацию; </w:t>
      </w:r>
    </w:p>
    <w:p w:rsidR="001A1F09" w:rsidRPr="00C200D2" w:rsidRDefault="001A1F09" w:rsidP="00CF5218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0D2">
        <w:rPr>
          <w:sz w:val="28"/>
          <w:szCs w:val="28"/>
        </w:rPr>
        <w:t>порядок и правила сертификации швейных изделий</w:t>
      </w:r>
    </w:p>
    <w:p w:rsidR="001A1F09" w:rsidRPr="00144FE7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1A1F09" w:rsidRPr="00005AEB" w:rsidRDefault="00005AEB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  <w:r w:rsidRPr="00005AEB">
        <w:rPr>
          <w:b/>
          <w:sz w:val="28"/>
          <w:szCs w:val="28"/>
          <w:lang w:eastAsia="ja-JP"/>
        </w:rPr>
        <w:t xml:space="preserve">2.2 </w:t>
      </w:r>
      <w:r w:rsidR="001A1F09" w:rsidRPr="00005AEB">
        <w:rPr>
          <w:b/>
          <w:sz w:val="28"/>
          <w:szCs w:val="28"/>
          <w:lang w:eastAsia="ja-JP"/>
        </w:rPr>
        <w:t>Социальная и личная адаптабельность: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внимательное восприятие речи собеседника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способность к компромиссу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избегание конфликтных ситуаций</w:t>
      </w:r>
      <w:r>
        <w:rPr>
          <w:sz w:val="28"/>
          <w:szCs w:val="28"/>
          <w:lang w:eastAsia="ja-JP"/>
        </w:rPr>
        <w:t>.</w:t>
      </w:r>
    </w:p>
    <w:p w:rsidR="001A1F09" w:rsidRPr="00005AEB" w:rsidRDefault="001A1F09" w:rsidP="00E27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US" w:eastAsia="ja-JP"/>
        </w:rPr>
      </w:pPr>
      <w:r w:rsidRPr="00005AEB">
        <w:rPr>
          <w:b/>
          <w:sz w:val="28"/>
          <w:szCs w:val="28"/>
          <w:u w:val="single"/>
          <w:lang w:val="en-US" w:eastAsia="ja-JP"/>
        </w:rPr>
        <w:t>Борьба со стрессом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 w:rsidRPr="0029335D">
        <w:rPr>
          <w:sz w:val="28"/>
          <w:szCs w:val="28"/>
          <w:lang w:eastAsia="ja-JP"/>
        </w:rPr>
        <w:t>налаживание рабочей атмосферы, не располагающей к стрессу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 w:rsidRPr="0029335D">
        <w:rPr>
          <w:sz w:val="28"/>
          <w:szCs w:val="28"/>
          <w:lang w:eastAsia="ja-JP"/>
        </w:rPr>
        <w:t>внушение спокойствия даже в стрессовых ситуациях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работа в сложных обстоятельствах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расстановка приоритетов</w:t>
      </w:r>
      <w:r>
        <w:rPr>
          <w:sz w:val="28"/>
          <w:szCs w:val="28"/>
          <w:lang w:eastAsia="ja-JP"/>
        </w:rPr>
        <w:t>.</w:t>
      </w:r>
    </w:p>
    <w:p w:rsidR="001A1F09" w:rsidRPr="00005AEB" w:rsidRDefault="001A1F09" w:rsidP="00E27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US" w:eastAsia="ja-JP"/>
        </w:rPr>
      </w:pPr>
      <w:r w:rsidRPr="00005AEB">
        <w:rPr>
          <w:b/>
          <w:sz w:val="28"/>
          <w:szCs w:val="28"/>
          <w:u w:val="single"/>
          <w:lang w:val="en-US" w:eastAsia="ja-JP"/>
        </w:rPr>
        <w:t>Самоконтроль: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целеустремленность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 w:rsidRPr="0029335D">
        <w:rPr>
          <w:sz w:val="28"/>
          <w:szCs w:val="28"/>
          <w:lang w:eastAsia="ja-JP"/>
        </w:rPr>
        <w:t>расстановка приоритетов и составление плана действий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выполнение плана действий</w:t>
      </w:r>
      <w:r>
        <w:rPr>
          <w:sz w:val="28"/>
          <w:szCs w:val="28"/>
          <w:lang w:eastAsia="ja-JP"/>
        </w:rPr>
        <w:t>;</w:t>
      </w:r>
    </w:p>
    <w:p w:rsidR="001A1F09" w:rsidRPr="002C6E40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 w:rsidRPr="002C6E40">
        <w:rPr>
          <w:sz w:val="28"/>
          <w:szCs w:val="28"/>
          <w:lang w:eastAsia="ja-JP"/>
        </w:rPr>
        <w:t>нахождение решений текущих проблем и ответственность.</w:t>
      </w:r>
    </w:p>
    <w:p w:rsidR="001A1F09" w:rsidRPr="00005AEB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US" w:eastAsia="ja-JP"/>
        </w:rPr>
      </w:pPr>
      <w:r w:rsidRPr="00005AEB">
        <w:rPr>
          <w:b/>
          <w:sz w:val="28"/>
          <w:szCs w:val="28"/>
          <w:u w:val="single"/>
          <w:lang w:val="en-US" w:eastAsia="ja-JP"/>
        </w:rPr>
        <w:t>Гибкость: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готовность принимать новые идеи</w:t>
      </w:r>
      <w:r>
        <w:rPr>
          <w:sz w:val="28"/>
          <w:szCs w:val="28"/>
          <w:lang w:eastAsia="ja-JP"/>
        </w:rPr>
        <w:t>;</w:t>
      </w:r>
    </w:p>
    <w:p w:rsidR="001A1F09" w:rsidRPr="0029335D" w:rsidRDefault="001A1F09" w:rsidP="00D126F3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val="en-US" w:eastAsia="ja-JP"/>
        </w:rPr>
      </w:pPr>
      <w:r w:rsidRPr="0029335D">
        <w:rPr>
          <w:sz w:val="28"/>
          <w:szCs w:val="28"/>
          <w:lang w:val="en-US" w:eastAsia="ja-JP"/>
        </w:rPr>
        <w:t>создание дружелюбной атмосферы</w:t>
      </w:r>
      <w:r>
        <w:rPr>
          <w:sz w:val="28"/>
          <w:szCs w:val="28"/>
          <w:lang w:eastAsia="ja-JP"/>
        </w:rPr>
        <w:t>.</w:t>
      </w:r>
    </w:p>
    <w:p w:rsidR="00005AEB" w:rsidRDefault="00005AEB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005AEB" w:rsidRPr="00005AEB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05AEB">
        <w:rPr>
          <w:b/>
          <w:bCs/>
          <w:sz w:val="28"/>
          <w:szCs w:val="28"/>
          <w:lang w:eastAsia="ja-JP"/>
        </w:rPr>
        <w:t>2.</w:t>
      </w:r>
      <w:r w:rsidR="00005AEB">
        <w:rPr>
          <w:b/>
          <w:bCs/>
          <w:sz w:val="28"/>
          <w:szCs w:val="28"/>
          <w:lang w:eastAsia="ja-JP"/>
        </w:rPr>
        <w:t>3</w:t>
      </w:r>
      <w:r w:rsidRPr="00005AEB">
        <w:rPr>
          <w:b/>
          <w:bCs/>
          <w:sz w:val="28"/>
          <w:szCs w:val="28"/>
          <w:lang w:eastAsia="ja-JP"/>
        </w:rPr>
        <w:tab/>
        <w:t>Теория</w:t>
      </w:r>
    </w:p>
    <w:p w:rsidR="001A1F09" w:rsidRDefault="00005AEB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 w:rsidR="001A1F09" w:rsidRPr="0029335D">
        <w:rPr>
          <w:sz w:val="28"/>
          <w:szCs w:val="28"/>
          <w:lang w:eastAsia="ja-JP"/>
        </w:rPr>
        <w:t>Теоретические знания необходимы, однако не подлежат отдельному тестированию</w:t>
      </w:r>
    </w:p>
    <w:p w:rsidR="00005AEB" w:rsidRPr="0029335D" w:rsidRDefault="00005AEB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1A1F09" w:rsidRPr="00E041F3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E041F3">
        <w:rPr>
          <w:b/>
          <w:bCs/>
          <w:sz w:val="28"/>
          <w:szCs w:val="28"/>
          <w:lang w:eastAsia="ja-JP"/>
        </w:rPr>
        <w:t>2.</w:t>
      </w:r>
      <w:r w:rsidR="00005AEB">
        <w:rPr>
          <w:b/>
          <w:bCs/>
          <w:sz w:val="28"/>
          <w:szCs w:val="28"/>
          <w:lang w:eastAsia="ja-JP"/>
        </w:rPr>
        <w:t>4</w:t>
      </w:r>
      <w:r w:rsidRPr="00E041F3">
        <w:rPr>
          <w:b/>
          <w:bCs/>
          <w:sz w:val="28"/>
          <w:szCs w:val="28"/>
          <w:lang w:eastAsia="ja-JP"/>
        </w:rPr>
        <w:tab/>
        <w:t>Практика</w:t>
      </w:r>
    </w:p>
    <w:p w:rsidR="001A1F09" w:rsidRDefault="001A1F09" w:rsidP="00071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ja-JP"/>
        </w:rPr>
        <w:tab/>
        <w:t>К</w:t>
      </w:r>
      <w:r w:rsidRPr="00E041F3">
        <w:rPr>
          <w:bCs/>
          <w:sz w:val="28"/>
          <w:szCs w:val="28"/>
          <w:lang w:eastAsia="ja-JP"/>
        </w:rPr>
        <w:t>онкурсант самостоятельно выполняет</w:t>
      </w:r>
      <w:r>
        <w:rPr>
          <w:bCs/>
          <w:sz w:val="28"/>
          <w:szCs w:val="28"/>
          <w:lang w:eastAsia="ja-JP"/>
        </w:rPr>
        <w:t xml:space="preserve"> предложенн</w:t>
      </w:r>
      <w:r w:rsidR="00005AEB">
        <w:rPr>
          <w:bCs/>
          <w:sz w:val="28"/>
          <w:szCs w:val="28"/>
          <w:lang w:eastAsia="ja-JP"/>
        </w:rPr>
        <w:t>о</w:t>
      </w:r>
      <w:r>
        <w:rPr>
          <w:bCs/>
          <w:sz w:val="28"/>
          <w:szCs w:val="28"/>
          <w:lang w:eastAsia="ja-JP"/>
        </w:rPr>
        <w:t>е Экспертами конкурсн</w:t>
      </w:r>
      <w:r w:rsidR="00005AEB">
        <w:rPr>
          <w:bCs/>
          <w:sz w:val="28"/>
          <w:szCs w:val="28"/>
          <w:lang w:eastAsia="ja-JP"/>
        </w:rPr>
        <w:t>о</w:t>
      </w:r>
      <w:r>
        <w:rPr>
          <w:bCs/>
          <w:sz w:val="28"/>
          <w:szCs w:val="28"/>
          <w:lang w:eastAsia="ja-JP"/>
        </w:rPr>
        <w:t xml:space="preserve">е </w:t>
      </w:r>
      <w:r w:rsidRPr="00BF78F4">
        <w:rPr>
          <w:sz w:val="28"/>
          <w:szCs w:val="28"/>
        </w:rPr>
        <w:t>задание</w:t>
      </w:r>
      <w:r w:rsidR="00005AEB">
        <w:rPr>
          <w:sz w:val="28"/>
          <w:szCs w:val="28"/>
        </w:rPr>
        <w:t>,</w:t>
      </w:r>
      <w:r w:rsidRPr="00BF78F4">
        <w:rPr>
          <w:sz w:val="28"/>
          <w:szCs w:val="28"/>
        </w:rPr>
        <w:t xml:space="preserve"> состо</w:t>
      </w:r>
      <w:r w:rsidR="00005AEB">
        <w:rPr>
          <w:sz w:val="28"/>
          <w:szCs w:val="28"/>
        </w:rPr>
        <w:t>ящее</w:t>
      </w:r>
      <w:r w:rsidRPr="00BF78F4">
        <w:rPr>
          <w:sz w:val="28"/>
          <w:szCs w:val="28"/>
        </w:rPr>
        <w:t xml:space="preserve"> из</w:t>
      </w:r>
      <w:r>
        <w:rPr>
          <w:b/>
          <w:sz w:val="28"/>
          <w:szCs w:val="28"/>
        </w:rPr>
        <w:t xml:space="preserve"> 4</w:t>
      </w:r>
      <w:r w:rsidRPr="00BF78F4">
        <w:rPr>
          <w:b/>
          <w:sz w:val="28"/>
          <w:szCs w:val="28"/>
        </w:rPr>
        <w:t xml:space="preserve"> модулей:</w:t>
      </w:r>
    </w:p>
    <w:p w:rsidR="001A1F09" w:rsidRDefault="001A1F09" w:rsidP="00071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1F09" w:rsidRPr="005D3591" w:rsidRDefault="001A1F09" w:rsidP="00005AEB">
      <w:pPr>
        <w:pStyle w:val="Doctitle"/>
        <w:jc w:val="center"/>
        <w:rPr>
          <w:rFonts w:ascii="Times New Roman" w:hAnsi="Times New Roman"/>
          <w:sz w:val="32"/>
          <w:szCs w:val="32"/>
          <w:lang w:val="ru-RU"/>
        </w:rPr>
      </w:pPr>
      <w:r w:rsidRPr="005D3591">
        <w:rPr>
          <w:rFonts w:ascii="Times New Roman" w:hAnsi="Times New Roman"/>
          <w:sz w:val="32"/>
          <w:szCs w:val="32"/>
          <w:lang w:val="ru-RU"/>
        </w:rPr>
        <w:t>Конкурсное задание</w:t>
      </w:r>
    </w:p>
    <w:p w:rsidR="001A1F09" w:rsidRPr="005D3591" w:rsidRDefault="00005AEB" w:rsidP="00005AEB">
      <w:pPr>
        <w:pStyle w:val="Doctitle"/>
        <w:jc w:val="center"/>
        <w:rPr>
          <w:rFonts w:ascii="Times New Roman" w:hAnsi="Times New Roman"/>
          <w:sz w:val="32"/>
          <w:szCs w:val="32"/>
          <w:lang w:val="ru-RU"/>
        </w:rPr>
      </w:pPr>
      <w:r w:rsidRPr="005D3591">
        <w:rPr>
          <w:rFonts w:ascii="Times New Roman" w:hAnsi="Times New Roman"/>
          <w:sz w:val="32"/>
          <w:szCs w:val="32"/>
          <w:lang w:val="ru-RU"/>
        </w:rPr>
        <w:t xml:space="preserve">Компетенция </w:t>
      </w:r>
      <w:r w:rsidR="001A1F09" w:rsidRPr="005D3591">
        <w:rPr>
          <w:rFonts w:ascii="Times New Roman" w:hAnsi="Times New Roman"/>
          <w:sz w:val="32"/>
          <w:szCs w:val="32"/>
          <w:lang w:val="ru-RU"/>
        </w:rPr>
        <w:t>«Дизайн костюма»</w:t>
      </w:r>
    </w:p>
    <w:p w:rsidR="00005AEB" w:rsidRDefault="00005AEB" w:rsidP="00005AEB">
      <w:pPr>
        <w:pStyle w:val="1"/>
        <w:spacing w:after="0"/>
        <w:ind w:firstLine="567"/>
        <w:jc w:val="both"/>
        <w:rPr>
          <w:rFonts w:ascii="Times New Roman" w:hAnsi="Times New Roman"/>
          <w:b w:val="0"/>
          <w:u w:val="none"/>
        </w:rPr>
      </w:pPr>
    </w:p>
    <w:p w:rsidR="001A1F09" w:rsidRPr="003E3071" w:rsidRDefault="001A1F09" w:rsidP="00D7456F">
      <w:pPr>
        <w:pStyle w:val="1"/>
        <w:spacing w:after="0"/>
        <w:ind w:firstLine="567"/>
        <w:jc w:val="both"/>
        <w:rPr>
          <w:rFonts w:ascii="Times New Roman" w:hAnsi="Times New Roman"/>
          <w:u w:val="none"/>
        </w:rPr>
      </w:pPr>
      <w:r w:rsidRPr="003E3071">
        <w:rPr>
          <w:rFonts w:ascii="Times New Roman" w:hAnsi="Times New Roman"/>
          <w:b w:val="0"/>
          <w:u w:val="none"/>
        </w:rPr>
        <w:t>Программные требования:</w:t>
      </w:r>
    </w:p>
    <w:p w:rsidR="001A1F09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Данное техническое задание оценивает умение участника конкурса справляться со следующими задачами: основные приемы дизайна, построени</w:t>
      </w:r>
      <w:r w:rsidR="00005AEB">
        <w:rPr>
          <w:sz w:val="28"/>
        </w:rPr>
        <w:t>е</w:t>
      </w:r>
      <w:r w:rsidRPr="003E3071">
        <w:rPr>
          <w:sz w:val="28"/>
        </w:rPr>
        <w:t xml:space="preserve"> лекал, раскро</w:t>
      </w:r>
      <w:r w:rsidR="00005AEB">
        <w:rPr>
          <w:sz w:val="28"/>
        </w:rPr>
        <w:t>й</w:t>
      </w:r>
      <w:r w:rsidRPr="003E3071">
        <w:rPr>
          <w:sz w:val="28"/>
        </w:rPr>
        <w:t>, изготовлени</w:t>
      </w:r>
      <w:r w:rsidR="00005AEB">
        <w:rPr>
          <w:sz w:val="28"/>
        </w:rPr>
        <w:t>е</w:t>
      </w:r>
      <w:r w:rsidRPr="003E3071">
        <w:rPr>
          <w:sz w:val="28"/>
        </w:rPr>
        <w:t xml:space="preserve"> изделия, влажно</w:t>
      </w:r>
      <w:r w:rsidR="00005AEB">
        <w:rPr>
          <w:sz w:val="28"/>
        </w:rPr>
        <w:t>-</w:t>
      </w:r>
      <w:r w:rsidRPr="003E3071">
        <w:rPr>
          <w:sz w:val="28"/>
        </w:rPr>
        <w:t>теплов</w:t>
      </w:r>
      <w:r w:rsidR="00005AEB">
        <w:rPr>
          <w:sz w:val="28"/>
        </w:rPr>
        <w:t>ая</w:t>
      </w:r>
      <w:r w:rsidRPr="003E3071">
        <w:rPr>
          <w:sz w:val="28"/>
        </w:rPr>
        <w:t xml:space="preserve"> обработк</w:t>
      </w:r>
      <w:r w:rsidR="00005AEB">
        <w:rPr>
          <w:sz w:val="28"/>
        </w:rPr>
        <w:t>а</w:t>
      </w:r>
      <w:r w:rsidRPr="003E3071">
        <w:rPr>
          <w:sz w:val="28"/>
        </w:rPr>
        <w:t>.</w:t>
      </w:r>
    </w:p>
    <w:p w:rsidR="001A1F09" w:rsidRDefault="001A1F09" w:rsidP="005D3591">
      <w:pPr>
        <w:ind w:firstLine="567"/>
        <w:jc w:val="both"/>
        <w:rPr>
          <w:b/>
          <w:sz w:val="28"/>
        </w:rPr>
      </w:pPr>
      <w:r w:rsidRPr="003E3071">
        <w:rPr>
          <w:b/>
          <w:sz w:val="28"/>
        </w:rPr>
        <w:t>Участник должен уметь: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проводить проектный анализ; разрабатывать концепцию проекта;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1A1F09" w:rsidRPr="00C200D2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00D2">
        <w:rPr>
          <w:rFonts w:ascii="Times New Roman" w:hAnsi="Times New Roman"/>
          <w:sz w:val="28"/>
          <w:szCs w:val="28"/>
        </w:rPr>
        <w:t xml:space="preserve">выполнять эскизы </w:t>
      </w:r>
      <w:r w:rsidR="00C200D2" w:rsidRPr="00C200D2">
        <w:rPr>
          <w:rFonts w:ascii="Times New Roman" w:hAnsi="Times New Roman"/>
          <w:sz w:val="28"/>
        </w:rPr>
        <w:t>в графике</w:t>
      </w:r>
      <w:r w:rsidRPr="00C200D2">
        <w:rPr>
          <w:rFonts w:ascii="Times New Roman" w:hAnsi="Times New Roman"/>
          <w:sz w:val="28"/>
          <w:szCs w:val="28"/>
        </w:rPr>
        <w:t xml:space="preserve">; 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 xml:space="preserve">реализовывать творческие идеи в макете; 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lastRenderedPageBreak/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использовать преобразующие методы стилизации и трансформации для создания новых форм;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создавать цветовое единство в композиции по законам колористики;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производить расчеты основных технико-экономических показателей проектирования;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 xml:space="preserve">воплощать авторские проекты в материале; 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выбирать материалы с учетом их формообразующих свойств выполнять эталонные образцы объекта дизайна или его отдельные элементы в макете, материале;</w:t>
      </w:r>
    </w:p>
    <w:p w:rsidR="001A1F09" w:rsidRPr="00FE4DCA" w:rsidRDefault="001A1F09" w:rsidP="00D7456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DCA">
        <w:rPr>
          <w:rFonts w:ascii="Times New Roman" w:hAnsi="Times New Roman"/>
          <w:sz w:val="28"/>
          <w:szCs w:val="28"/>
        </w:rPr>
        <w:t>выполнять технические чертежи проекта для разработки конструкции изделия с учетом особенностей технологии;</w:t>
      </w:r>
    </w:p>
    <w:p w:rsidR="001A1F09" w:rsidRPr="003E3071" w:rsidRDefault="001A1F09" w:rsidP="00D7456F">
      <w:pPr>
        <w:pStyle w:val="bullet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разработать модель одежды;</w:t>
      </w:r>
    </w:p>
    <w:p w:rsidR="001A1F09" w:rsidRPr="003E3071" w:rsidRDefault="001A1F09" w:rsidP="00D7456F">
      <w:pPr>
        <w:pStyle w:val="bullet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эффективно использовать промышленное оборудование;</w:t>
      </w:r>
    </w:p>
    <w:p w:rsidR="001A1F09" w:rsidRPr="003E3071" w:rsidRDefault="001A1F09" w:rsidP="00D7456F">
      <w:pPr>
        <w:pStyle w:val="bullet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отутюжить изделие и придать ему законченный вид;</w:t>
      </w:r>
    </w:p>
    <w:p w:rsidR="001A1F09" w:rsidRPr="003E3071" w:rsidRDefault="001A1F09" w:rsidP="00D7456F">
      <w:pPr>
        <w:pStyle w:val="bullet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разработать предмет одежды по индивидуальному заданию;</w:t>
      </w:r>
    </w:p>
    <w:p w:rsidR="001A1F09" w:rsidRPr="00C200D2" w:rsidRDefault="001A1F09" w:rsidP="00D7456F">
      <w:pPr>
        <w:pStyle w:val="bullet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0D2">
        <w:rPr>
          <w:rFonts w:ascii="Times New Roman" w:hAnsi="Times New Roman"/>
          <w:sz w:val="28"/>
          <w:szCs w:val="28"/>
        </w:rPr>
        <w:t>выполнить декор изделия;</w:t>
      </w:r>
    </w:p>
    <w:p w:rsidR="001A1F09" w:rsidRPr="00D7456F" w:rsidRDefault="001A1F09" w:rsidP="00D7456F">
      <w:pPr>
        <w:pStyle w:val="bullet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56F">
        <w:rPr>
          <w:rFonts w:ascii="Times New Roman" w:hAnsi="Times New Roman"/>
          <w:sz w:val="28"/>
          <w:szCs w:val="28"/>
        </w:rPr>
        <w:t>выполнить раскрой изделия;</w:t>
      </w:r>
    </w:p>
    <w:p w:rsidR="001A1F09" w:rsidRPr="00D7456F" w:rsidRDefault="001A1F09" w:rsidP="00D7456F">
      <w:pPr>
        <w:pStyle w:val="bullet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56F">
        <w:rPr>
          <w:rFonts w:ascii="Times New Roman" w:hAnsi="Times New Roman"/>
          <w:sz w:val="28"/>
          <w:szCs w:val="28"/>
        </w:rPr>
        <w:t>выполнить наколку изделия  на манекене.</w:t>
      </w:r>
    </w:p>
    <w:p w:rsidR="001A1F09" w:rsidRPr="003E3071" w:rsidRDefault="001A1F09" w:rsidP="006742BB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8"/>
        </w:rPr>
      </w:pPr>
    </w:p>
    <w:p w:rsidR="001A1F09" w:rsidRPr="003E3071" w:rsidRDefault="001A1F09" w:rsidP="005D3591">
      <w:pPr>
        <w:ind w:firstLine="567"/>
        <w:jc w:val="both"/>
        <w:rPr>
          <w:b/>
          <w:sz w:val="28"/>
        </w:rPr>
      </w:pPr>
      <w:r w:rsidRPr="003E3071">
        <w:rPr>
          <w:sz w:val="28"/>
        </w:rPr>
        <w:t>Данное техническое задание состоит из</w:t>
      </w:r>
      <w:r w:rsidRPr="003E3071">
        <w:rPr>
          <w:b/>
          <w:sz w:val="28"/>
        </w:rPr>
        <w:t xml:space="preserve"> 4 различных модулей: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b/>
          <w:sz w:val="28"/>
        </w:rPr>
        <w:t xml:space="preserve">Модуль 1 - </w:t>
      </w:r>
      <w:r w:rsidRPr="003E3071">
        <w:rPr>
          <w:sz w:val="28"/>
        </w:rPr>
        <w:t xml:space="preserve">Разработка эскиза модели одежды по индивидуальному заданию; </w:t>
      </w:r>
    </w:p>
    <w:p w:rsidR="001A1F09" w:rsidRPr="003E3071" w:rsidRDefault="001A1F09" w:rsidP="005D3591">
      <w:pPr>
        <w:ind w:firstLine="567"/>
        <w:jc w:val="both"/>
        <w:rPr>
          <w:b/>
          <w:sz w:val="28"/>
        </w:rPr>
      </w:pPr>
      <w:r w:rsidRPr="003E3071">
        <w:rPr>
          <w:b/>
          <w:sz w:val="28"/>
        </w:rPr>
        <w:t xml:space="preserve">Модуль 2 – </w:t>
      </w:r>
      <w:r w:rsidRPr="003E3071">
        <w:rPr>
          <w:sz w:val="28"/>
        </w:rPr>
        <w:t>Изготовление  модели одежды;</w:t>
      </w:r>
    </w:p>
    <w:p w:rsidR="001A1F09" w:rsidRPr="003E3071" w:rsidRDefault="001A1F09" w:rsidP="005D3591">
      <w:pPr>
        <w:ind w:firstLine="567"/>
        <w:jc w:val="both"/>
        <w:rPr>
          <w:b/>
          <w:sz w:val="28"/>
        </w:rPr>
      </w:pPr>
      <w:r w:rsidRPr="003E3071">
        <w:rPr>
          <w:b/>
          <w:sz w:val="28"/>
        </w:rPr>
        <w:t xml:space="preserve">Модуль 3 - </w:t>
      </w:r>
      <w:r w:rsidRPr="003E3071">
        <w:rPr>
          <w:sz w:val="28"/>
        </w:rPr>
        <w:t>«Черный ящик»;</w:t>
      </w: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color w:val="000000"/>
          <w:sz w:val="28"/>
        </w:rPr>
      </w:pPr>
      <w:r w:rsidRPr="003E3071">
        <w:rPr>
          <w:b/>
          <w:sz w:val="26"/>
        </w:rPr>
        <w:t>Модуль 4 -</w:t>
      </w:r>
      <w:r w:rsidRPr="003E3071">
        <w:rPr>
          <w:color w:val="000000"/>
          <w:sz w:val="26"/>
        </w:rPr>
        <w:t xml:space="preserve"> </w:t>
      </w:r>
      <w:r w:rsidRPr="003E3071">
        <w:rPr>
          <w:color w:val="000000"/>
          <w:sz w:val="28"/>
        </w:rPr>
        <w:t>Проектирование изделия методом наколки на манекене с последующим получением лекал (шаблонов) деталей</w:t>
      </w:r>
      <w:r w:rsidRPr="003E3071">
        <w:rPr>
          <w:sz w:val="28"/>
        </w:rPr>
        <w:t>.</w:t>
      </w: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color w:val="000000"/>
          <w:sz w:val="26"/>
        </w:rPr>
      </w:pPr>
    </w:p>
    <w:p w:rsidR="001A1F09" w:rsidRPr="003E3071" w:rsidRDefault="001A1F09" w:rsidP="00D7456F">
      <w:pPr>
        <w:pStyle w:val="1"/>
        <w:spacing w:after="0"/>
        <w:ind w:firstLine="567"/>
        <w:jc w:val="both"/>
        <w:rPr>
          <w:rFonts w:ascii="Times New Roman" w:hAnsi="Times New Roman"/>
          <w:b w:val="0"/>
          <w:u w:val="none"/>
        </w:rPr>
      </w:pPr>
      <w:r w:rsidRPr="003E3071">
        <w:rPr>
          <w:rFonts w:ascii="Times New Roman" w:hAnsi="Times New Roman"/>
          <w:b w:val="0"/>
          <w:u w:val="none"/>
        </w:rPr>
        <w:t>ОПИСАНИЕ ПРОЕКТА И ЗАДАНИЙ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b/>
          <w:sz w:val="28"/>
        </w:rPr>
        <w:t xml:space="preserve">Модуль 1 </w:t>
      </w:r>
      <w:r w:rsidRPr="003E3071">
        <w:rPr>
          <w:sz w:val="28"/>
        </w:rPr>
        <w:t>Разработка (эскиз) модели одежды по индивидуальному  заданию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Объективная и субъективная оценка.</w:t>
      </w:r>
    </w:p>
    <w:p w:rsidR="001A1F09" w:rsidRPr="003E3071" w:rsidRDefault="001A1F09" w:rsidP="005D3591">
      <w:pPr>
        <w:ind w:firstLine="567"/>
        <w:jc w:val="both"/>
        <w:rPr>
          <w:b/>
          <w:i/>
          <w:sz w:val="28"/>
          <w:u w:val="single"/>
        </w:rPr>
      </w:pPr>
      <w:r w:rsidRPr="003E3071">
        <w:rPr>
          <w:b/>
          <w:i/>
          <w:sz w:val="28"/>
          <w:u w:val="single"/>
        </w:rPr>
        <w:t>Максимальное время работы: 3 часа</w:t>
      </w:r>
      <w:r w:rsidRPr="003E3071">
        <w:rPr>
          <w:sz w:val="28"/>
        </w:rPr>
        <w:t xml:space="preserve"> </w:t>
      </w: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color w:val="000000"/>
          <w:sz w:val="28"/>
        </w:rPr>
      </w:pPr>
      <w:r w:rsidRPr="003E3071">
        <w:rPr>
          <w:color w:val="000000"/>
          <w:sz w:val="28"/>
        </w:rPr>
        <w:t>Необходимо разработать эскиз модели одежды по заданию и представить его в графическом варианте (формат А3), сформулировать девиз, который максимально выражает идею модели.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3E3071">
        <w:rPr>
          <w:rFonts w:ascii="Times New Roman" w:hAnsi="Times New Roman"/>
          <w:b/>
          <w:sz w:val="28"/>
        </w:rPr>
        <w:t xml:space="preserve">Список материалов на одного участника 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i/>
          <w:sz w:val="28"/>
        </w:rPr>
        <w:t>*материалы предоставляет участник</w:t>
      </w:r>
    </w:p>
    <w:tbl>
      <w:tblPr>
        <w:tblW w:w="0" w:type="auto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2845"/>
      </w:tblGrid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Бумага формата А3 ватман*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 листа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Бумага формата А4*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2 листа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Графический карандаш 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2шт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Черная гелиевая ручка*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lastRenderedPageBreak/>
              <w:t>Ластик*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Набор Гуаши12 цветов*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Набор Акварели12 цветов*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Набор Фломастеров12 цветов*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Набор Карандашей12 цветов*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Набор кистей*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3E3071">
              <w:rPr>
                <w:rFonts w:ascii="Times New Roman" w:hAnsi="Times New Roman"/>
                <w:sz w:val="28"/>
              </w:rPr>
              <w:t>о 1 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Пластиковая палитра*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E3071">
              <w:rPr>
                <w:rFonts w:ascii="Times New Roman" w:hAnsi="Times New Roman"/>
                <w:sz w:val="28"/>
              </w:rPr>
              <w:t>Емкость для воды 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>1шт</w:t>
            </w:r>
          </w:p>
        </w:tc>
      </w:tr>
    </w:tbl>
    <w:p w:rsidR="001A1F09" w:rsidRPr="003E3071" w:rsidRDefault="001A1F09" w:rsidP="005D3591">
      <w:pPr>
        <w:ind w:firstLine="567"/>
        <w:jc w:val="both"/>
        <w:rPr>
          <w:sz w:val="28"/>
        </w:rPr>
      </w:pPr>
    </w:p>
    <w:p w:rsidR="001A1F09" w:rsidRPr="003E3071" w:rsidRDefault="001A1F09" w:rsidP="005D3591">
      <w:pPr>
        <w:ind w:firstLine="567"/>
        <w:jc w:val="both"/>
        <w:rPr>
          <w:b/>
          <w:color w:val="FF0000"/>
          <w:sz w:val="28"/>
        </w:rPr>
      </w:pPr>
      <w:r w:rsidRPr="003E3071">
        <w:rPr>
          <w:b/>
          <w:sz w:val="28"/>
        </w:rPr>
        <w:t xml:space="preserve">Модуль 2  </w:t>
      </w:r>
      <w:r w:rsidRPr="003E3071">
        <w:rPr>
          <w:sz w:val="28"/>
        </w:rPr>
        <w:t>Изготовление  модели одежды.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Объективная и субъективная оценка.</w:t>
      </w:r>
      <w:r w:rsidRPr="003E3071">
        <w:rPr>
          <w:color w:val="FF0000"/>
          <w:sz w:val="28"/>
        </w:rPr>
        <w:t xml:space="preserve"> </w:t>
      </w:r>
    </w:p>
    <w:p w:rsidR="001A1F09" w:rsidRPr="00D7456F" w:rsidRDefault="001A1F09" w:rsidP="005D3591">
      <w:pPr>
        <w:ind w:firstLine="567"/>
        <w:jc w:val="both"/>
        <w:rPr>
          <w:b/>
          <w:color w:val="FF0000"/>
          <w:sz w:val="28"/>
          <w:u w:val="single"/>
        </w:rPr>
      </w:pPr>
      <w:r w:rsidRPr="00D7456F">
        <w:rPr>
          <w:b/>
          <w:sz w:val="28"/>
          <w:u w:val="single"/>
        </w:rPr>
        <w:t xml:space="preserve">Максимальное время  пошива модели одежды: 8 часов 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Изготовить изделие по имеющейся базовой основе</w:t>
      </w:r>
      <w:r w:rsidRPr="003E3071">
        <w:rPr>
          <w:color w:val="000000"/>
          <w:sz w:val="28"/>
        </w:rPr>
        <w:t xml:space="preserve"> в соответствии с эскизом (М1).</w:t>
      </w:r>
      <w:r w:rsidRPr="003E3071">
        <w:rPr>
          <w:sz w:val="28"/>
        </w:rPr>
        <w:t xml:space="preserve"> Силуэт или длина изделия может быть различной. Воротник и лацканы могут быть выдержаны в любом стиле. Длина рукавов может быть различной. Изделие должно соответствовать размерам манекена.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Во время конкурса участник должен:</w:t>
      </w:r>
    </w:p>
    <w:p w:rsidR="001A1F09" w:rsidRPr="003E3071" w:rsidRDefault="001A1F09" w:rsidP="005D3591">
      <w:pPr>
        <w:pStyle w:val="bullet"/>
        <w:ind w:left="0"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Разработать чертеж модельной конструкции</w:t>
      </w:r>
      <w:r w:rsidR="00D7456F">
        <w:rPr>
          <w:rFonts w:ascii="Times New Roman" w:hAnsi="Times New Roman"/>
          <w:sz w:val="28"/>
        </w:rPr>
        <w:t>,</w:t>
      </w:r>
      <w:r w:rsidRPr="003E3071">
        <w:rPr>
          <w:rFonts w:ascii="Times New Roman" w:hAnsi="Times New Roman"/>
          <w:sz w:val="28"/>
        </w:rPr>
        <w:t xml:space="preserve"> используя выданное базовое лекало;</w:t>
      </w:r>
    </w:p>
    <w:p w:rsidR="001A1F09" w:rsidRPr="003E3071" w:rsidRDefault="001A1F09" w:rsidP="005D3591">
      <w:pPr>
        <w:pStyle w:val="bullet"/>
        <w:ind w:left="0" w:firstLine="567"/>
        <w:jc w:val="both"/>
        <w:rPr>
          <w:rFonts w:ascii="Times New Roman" w:hAnsi="Times New Roman"/>
          <w:i/>
          <w:color w:val="FF0000"/>
          <w:sz w:val="28"/>
        </w:rPr>
      </w:pPr>
      <w:r w:rsidRPr="003E3071">
        <w:rPr>
          <w:rFonts w:ascii="Times New Roman" w:hAnsi="Times New Roman"/>
          <w:color w:val="000000"/>
          <w:sz w:val="28"/>
        </w:rPr>
        <w:t>Раскроить, изготовить швейное изделие.</w:t>
      </w:r>
    </w:p>
    <w:p w:rsidR="001A1F09" w:rsidRPr="00E406AA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В течение 8 часов каждый участник изготавливает из предложенного материала на оборудовании, предоставленном организаторами, модель одежды. Участники представляют готовые работы жюри на манекене для оценки.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3E3071">
        <w:rPr>
          <w:rFonts w:ascii="Times New Roman" w:hAnsi="Times New Roman"/>
          <w:b/>
          <w:sz w:val="28"/>
        </w:rPr>
        <w:t xml:space="preserve">Список материалов на одного участника 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i/>
          <w:sz w:val="28"/>
        </w:rPr>
        <w:t>*материалы предоставляет участник</w:t>
      </w:r>
    </w:p>
    <w:tbl>
      <w:tblPr>
        <w:tblW w:w="0" w:type="auto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2845"/>
      </w:tblGrid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Базовые лекала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E3071"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комплект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отрез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Калька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Дублирующий материал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заявке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Портновский мел</w:t>
            </w:r>
            <w:r w:rsidRPr="003E3071"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Сантиметровая лента</w:t>
            </w:r>
            <w:r w:rsidRPr="003E3071"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портновских лекал для черчения</w:t>
            </w:r>
            <w:r w:rsidRPr="003E3071"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Английские булавки</w:t>
            </w:r>
            <w:r w:rsidRPr="003E3071"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Ножницы</w:t>
            </w:r>
            <w:r w:rsidRPr="003E3071"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швейных игл для ручных работ*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3E3071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RPr="003E3071" w:rsidTr="000F5A4B"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Нитки для смётывания*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NormalWeb1"/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</w:t>
            </w:r>
          </w:p>
        </w:tc>
      </w:tr>
    </w:tbl>
    <w:p w:rsidR="001A1F09" w:rsidRPr="003E3071" w:rsidRDefault="001A1F09" w:rsidP="005D3591">
      <w:pPr>
        <w:ind w:firstLine="567"/>
        <w:jc w:val="both"/>
        <w:rPr>
          <w:sz w:val="28"/>
        </w:rPr>
      </w:pP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color w:val="000000"/>
          <w:sz w:val="26"/>
        </w:rPr>
      </w:pPr>
      <w:r w:rsidRPr="003E3071">
        <w:rPr>
          <w:b/>
          <w:sz w:val="28"/>
        </w:rPr>
        <w:t xml:space="preserve">Модуль 3  </w:t>
      </w:r>
      <w:r w:rsidRPr="003E3071">
        <w:rPr>
          <w:sz w:val="28"/>
        </w:rPr>
        <w:t>«Черный ящик».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Объективная и субъективная оценка.</w:t>
      </w:r>
    </w:p>
    <w:p w:rsidR="001A1F09" w:rsidRPr="003E3071" w:rsidRDefault="001A1F09" w:rsidP="005D3591">
      <w:pPr>
        <w:ind w:firstLine="567"/>
        <w:jc w:val="both"/>
        <w:rPr>
          <w:b/>
          <w:i/>
          <w:sz w:val="28"/>
          <w:u w:val="single"/>
        </w:rPr>
      </w:pPr>
      <w:r w:rsidRPr="003E3071">
        <w:rPr>
          <w:b/>
          <w:i/>
          <w:sz w:val="28"/>
          <w:u w:val="single"/>
        </w:rPr>
        <w:t>Максимальное время работы: 3 часа</w:t>
      </w:r>
      <w:r w:rsidRPr="003E3071">
        <w:rPr>
          <w:sz w:val="28"/>
        </w:rPr>
        <w:t xml:space="preserve"> 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color w:val="000000"/>
          <w:sz w:val="28"/>
        </w:rPr>
        <w:lastRenderedPageBreak/>
        <w:t>Каждый участник получает «черный ящик». Необходимо разработать модельную конструкцию на основе базовых лекал с применением конструктивного моделирования первого вида.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color w:val="000000"/>
          <w:sz w:val="28"/>
        </w:rPr>
        <w:t>Разработанную модель декорировать, используя материалы и фурнитуру, находящиеся в «черном ящике»</w:t>
      </w:r>
      <w:r>
        <w:rPr>
          <w:rFonts w:ascii="Times New Roman" w:hAnsi="Times New Roman"/>
          <w:color w:val="000000"/>
          <w:sz w:val="28"/>
        </w:rPr>
        <w:t>, сметать</w:t>
      </w:r>
      <w:r w:rsidRPr="003E3071">
        <w:rPr>
          <w:rFonts w:ascii="Times New Roman" w:hAnsi="Times New Roman"/>
          <w:color w:val="000000"/>
          <w:sz w:val="28"/>
        </w:rPr>
        <w:t>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 xml:space="preserve"> Необходимо разработать и создать в материале декор  одежды.  Используя фурнитуру и материалы, находящиеся в «черном ящике», применяя основные приёмы дизайна. 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 получает задание,</w:t>
      </w:r>
      <w:r w:rsidRPr="003E3071">
        <w:rPr>
          <w:rFonts w:ascii="Times New Roman" w:hAnsi="Times New Roman"/>
          <w:color w:val="000000"/>
          <w:sz w:val="28"/>
        </w:rPr>
        <w:t xml:space="preserve"> «черный ящик», в котором находится комплект </w:t>
      </w:r>
      <w:r>
        <w:rPr>
          <w:rFonts w:ascii="Times New Roman" w:hAnsi="Times New Roman"/>
          <w:color w:val="000000"/>
          <w:sz w:val="28"/>
        </w:rPr>
        <w:t xml:space="preserve">базовых </w:t>
      </w:r>
      <w:r w:rsidRPr="003E3071">
        <w:rPr>
          <w:rFonts w:ascii="Times New Roman" w:hAnsi="Times New Roman"/>
          <w:color w:val="000000"/>
          <w:sz w:val="28"/>
        </w:rPr>
        <w:t xml:space="preserve">лекал, </w:t>
      </w:r>
      <w:r>
        <w:rPr>
          <w:rFonts w:ascii="Times New Roman" w:hAnsi="Times New Roman"/>
          <w:color w:val="000000"/>
          <w:sz w:val="28"/>
        </w:rPr>
        <w:t xml:space="preserve">ткань, </w:t>
      </w:r>
      <w:r w:rsidRPr="003E3071">
        <w:rPr>
          <w:rFonts w:ascii="Times New Roman" w:hAnsi="Times New Roman"/>
          <w:color w:val="000000"/>
          <w:sz w:val="28"/>
        </w:rPr>
        <w:t>набор для декорирования</w:t>
      </w:r>
      <w:r w:rsidRPr="003E3071">
        <w:rPr>
          <w:rFonts w:ascii="Times New Roman" w:hAnsi="Times New Roman"/>
          <w:sz w:val="28"/>
        </w:rPr>
        <w:t>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Участнику необходимо разработать модель с элементами декора изделия, выполнить раскрой деталей, сметать модельную конструкцию изделия и выполнить декорирование модели. Последовательность действий при выполнении раскроя и декорирования модели участник определяет самостоятельно.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color w:val="000000"/>
          <w:sz w:val="28"/>
        </w:rPr>
        <w:t>Для обеспечения равных условий конкурсантам предоставляется одинаковый набор предметов.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color w:val="000000"/>
          <w:sz w:val="28"/>
        </w:rPr>
        <w:t xml:space="preserve">Участник может пользоваться только материалами, которые находятся в «черном ящике». Дополнительная фурнитура или материалы не выдаются. </w:t>
      </w:r>
    </w:p>
    <w:p w:rsidR="001A1F09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color w:val="000000"/>
          <w:sz w:val="28"/>
        </w:rPr>
        <w:t>Участник должен представить декорированный предмет, который максимально выражает задуманный дизайн.</w:t>
      </w:r>
    </w:p>
    <w:p w:rsidR="001A1F09" w:rsidRDefault="001A1F09" w:rsidP="00D7456F">
      <w:pPr>
        <w:pStyle w:val="2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Список материалов и инструментов на одного участника:</w:t>
      </w:r>
    </w:p>
    <w:p w:rsidR="001A1F09" w:rsidRDefault="001A1F09" w:rsidP="005D3591">
      <w:pPr>
        <w:pStyle w:val="2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*материалы предоставляет участник</w:t>
      </w:r>
    </w:p>
    <w:tbl>
      <w:tblPr>
        <w:tblW w:w="8625" w:type="dxa"/>
        <w:tblInd w:w="-5" w:type="dxa"/>
        <w:tblLayout w:type="fixed"/>
        <w:tblLook w:val="0000"/>
      </w:tblPr>
      <w:tblGrid>
        <w:gridCol w:w="6776"/>
        <w:gridCol w:w="1849"/>
      </w:tblGrid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1950BA">
            <w:pPr>
              <w:pStyle w:val="2"/>
              <w:spacing w:before="0" w:after="0" w:line="100" w:lineRule="atLeast"/>
              <w:ind w:right="102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Портновский манекен , 44 размер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хлопчатобумажная ткань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1,5  метра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лекал блузы</w:t>
            </w:r>
            <w:r w:rsidR="00AE4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(полочка, спинка)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Набор</w:t>
            </w:r>
            <w:r w:rsidRPr="003E3071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материалов и фурнитуры</w:t>
            </w:r>
            <w:r w:rsidRPr="003E3071">
              <w:rPr>
                <w:color w:val="000000"/>
                <w:sz w:val="28"/>
              </w:rPr>
              <w:t xml:space="preserve">, находящиеся в </w:t>
            </w:r>
            <w:r>
              <w:rPr>
                <w:color w:val="000000"/>
                <w:sz w:val="28"/>
              </w:rPr>
              <w:t xml:space="preserve">   </w:t>
            </w:r>
            <w:r w:rsidRPr="003E3071">
              <w:rPr>
                <w:color w:val="000000"/>
                <w:sz w:val="28"/>
              </w:rPr>
              <w:t>«черном ящике»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Портновские булавки (коробка)*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белые (катушка)*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 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Портновский мелок*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(мах50см)*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формата А4*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4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акриловых красок - 6 цветов (красный, синий, желтый, зеленый, белый, черный)*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кистей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 графитовые 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</w:p>
        </w:tc>
      </w:tr>
      <w:tr w:rsidR="001A1F09" w:rsidTr="001950BA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Ластик*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Default="001A1F09" w:rsidP="000F5A4B">
            <w:pPr>
              <w:pStyle w:val="2"/>
              <w:spacing w:before="0" w:after="0" w:line="100" w:lineRule="atLeast"/>
              <w:jc w:val="both"/>
            </w:pPr>
            <w:r>
              <w:rPr>
                <w:sz w:val="28"/>
                <w:szCs w:val="28"/>
              </w:rPr>
              <w:t>1 шт</w:t>
            </w:r>
          </w:p>
        </w:tc>
      </w:tr>
    </w:tbl>
    <w:p w:rsidR="001A1F09" w:rsidRPr="003E3071" w:rsidRDefault="001A1F09" w:rsidP="005D3591">
      <w:pPr>
        <w:jc w:val="both"/>
        <w:rPr>
          <w:sz w:val="28"/>
        </w:rPr>
      </w:pP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sz w:val="28"/>
        </w:rPr>
      </w:pPr>
      <w:r w:rsidRPr="003E3071">
        <w:rPr>
          <w:b/>
          <w:sz w:val="28"/>
        </w:rPr>
        <w:lastRenderedPageBreak/>
        <w:t>Модуль 4</w:t>
      </w:r>
      <w:r w:rsidRPr="003E3071">
        <w:rPr>
          <w:color w:val="000000"/>
          <w:sz w:val="26"/>
        </w:rPr>
        <w:t xml:space="preserve"> </w:t>
      </w:r>
      <w:r w:rsidRPr="003E3071">
        <w:rPr>
          <w:color w:val="000000"/>
          <w:sz w:val="28"/>
        </w:rPr>
        <w:t>Проектирование изделия методом наколки на манекене с последующим получением лекал (шаблонов) деталей верха</w:t>
      </w:r>
      <w:r w:rsidRPr="003E3071">
        <w:rPr>
          <w:sz w:val="28"/>
        </w:rPr>
        <w:t>.</w:t>
      </w:r>
    </w:p>
    <w:p w:rsidR="001A1F09" w:rsidRPr="00AE4B6A" w:rsidRDefault="001A1F09" w:rsidP="005D3591">
      <w:pPr>
        <w:pStyle w:val="12"/>
        <w:spacing w:before="0" w:after="0" w:line="240" w:lineRule="auto"/>
        <w:ind w:firstLine="567"/>
        <w:jc w:val="both"/>
        <w:rPr>
          <w:b/>
          <w:sz w:val="28"/>
        </w:rPr>
      </w:pPr>
      <w:r w:rsidRPr="00AE4B6A">
        <w:rPr>
          <w:b/>
          <w:color w:val="000000"/>
          <w:sz w:val="28"/>
          <w:u w:val="single"/>
        </w:rPr>
        <w:t>Максимальное время выполнения задания</w:t>
      </w:r>
      <w:r w:rsidR="00AE4B6A">
        <w:rPr>
          <w:b/>
          <w:color w:val="000000"/>
          <w:sz w:val="28"/>
          <w:u w:val="single"/>
        </w:rPr>
        <w:t xml:space="preserve"> -</w:t>
      </w:r>
      <w:r w:rsidRPr="00AE4B6A">
        <w:rPr>
          <w:b/>
          <w:color w:val="000000"/>
          <w:sz w:val="28"/>
          <w:u w:val="single"/>
        </w:rPr>
        <w:t xml:space="preserve"> 5 часов.</w:t>
      </w: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sz w:val="28"/>
        </w:rPr>
      </w:pPr>
      <w:r w:rsidRPr="003E3071">
        <w:rPr>
          <w:sz w:val="28"/>
        </w:rPr>
        <w:t xml:space="preserve">Необходимо разработать изделие способом макетирования на портновском манекене, </w:t>
      </w:r>
      <w:r w:rsidR="00AE4B6A">
        <w:rPr>
          <w:sz w:val="28"/>
        </w:rPr>
        <w:t>используя</w:t>
      </w:r>
      <w:r w:rsidRPr="003E3071">
        <w:rPr>
          <w:sz w:val="28"/>
        </w:rPr>
        <w:t xml:space="preserve"> получен</w:t>
      </w:r>
      <w:r w:rsidR="00AE4B6A">
        <w:rPr>
          <w:sz w:val="28"/>
        </w:rPr>
        <w:t>ные</w:t>
      </w:r>
      <w:r w:rsidRPr="003E3071">
        <w:rPr>
          <w:sz w:val="28"/>
        </w:rPr>
        <w:t xml:space="preserve"> лекал</w:t>
      </w:r>
      <w:r w:rsidR="00AE4B6A">
        <w:rPr>
          <w:sz w:val="28"/>
        </w:rPr>
        <w:t>а,</w:t>
      </w:r>
      <w:r w:rsidRPr="003E3071">
        <w:rPr>
          <w:sz w:val="28"/>
        </w:rPr>
        <w:t xml:space="preserve"> из полученной ткани нейтрального цвета, метраж 3 метра.</w:t>
      </w: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sz w:val="28"/>
          <w:u w:val="single"/>
        </w:rPr>
      </w:pPr>
      <w:r w:rsidRPr="003E3071">
        <w:rPr>
          <w:sz w:val="28"/>
        </w:rPr>
        <w:t>Наколку разобрать для получения лекал модели, произвести корректировку конструкции, сметать макет для примерки.</w:t>
      </w: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sz w:val="28"/>
        </w:rPr>
      </w:pPr>
      <w:r w:rsidRPr="003E3071">
        <w:rPr>
          <w:sz w:val="28"/>
        </w:rPr>
        <w:t xml:space="preserve">Участник получает задание, </w:t>
      </w:r>
      <w:r>
        <w:rPr>
          <w:sz w:val="28"/>
        </w:rPr>
        <w:t>материал</w:t>
      </w:r>
      <w:r w:rsidRPr="003E3071">
        <w:rPr>
          <w:sz w:val="28"/>
        </w:rPr>
        <w:t>, портновский манекен</w:t>
      </w:r>
      <w:r>
        <w:rPr>
          <w:sz w:val="28"/>
        </w:rPr>
        <w:t>, кальку.</w:t>
      </w:r>
      <w:r w:rsidRPr="003E3071">
        <w:rPr>
          <w:sz w:val="28"/>
        </w:rPr>
        <w:t xml:space="preserve"> </w:t>
      </w:r>
      <w:r>
        <w:rPr>
          <w:sz w:val="28"/>
        </w:rPr>
        <w:t>Н</w:t>
      </w:r>
      <w:r w:rsidRPr="003E3071">
        <w:rPr>
          <w:sz w:val="28"/>
        </w:rPr>
        <w:t>еобходимые для работы инструменты</w:t>
      </w:r>
      <w:r>
        <w:rPr>
          <w:sz w:val="28"/>
        </w:rPr>
        <w:t xml:space="preserve"> и приспособления</w:t>
      </w:r>
      <w:r w:rsidRPr="003E3071">
        <w:rPr>
          <w:sz w:val="28"/>
        </w:rPr>
        <w:t xml:space="preserve"> участник привозит с собой.</w:t>
      </w:r>
    </w:p>
    <w:p w:rsidR="001A1F09" w:rsidRPr="003E3071" w:rsidRDefault="001A1F09" w:rsidP="005D3591">
      <w:pPr>
        <w:pStyle w:val="12"/>
        <w:spacing w:before="0" w:after="0" w:line="240" w:lineRule="auto"/>
        <w:ind w:firstLine="567"/>
        <w:jc w:val="both"/>
        <w:rPr>
          <w:sz w:val="28"/>
        </w:rPr>
      </w:pPr>
      <w:r w:rsidRPr="003E3071">
        <w:rPr>
          <w:sz w:val="28"/>
        </w:rPr>
        <w:t>Участник должен представить наколку на манекене, в соответствии с заданием.</w:t>
      </w:r>
    </w:p>
    <w:p w:rsidR="001A1F09" w:rsidRPr="00AE4B6A" w:rsidRDefault="001A1F09" w:rsidP="00AE4B6A">
      <w:pPr>
        <w:pStyle w:val="NormalWeb1"/>
        <w:spacing w:before="0"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E4B6A">
        <w:rPr>
          <w:rFonts w:ascii="Times New Roman" w:hAnsi="Times New Roman"/>
          <w:b/>
          <w:sz w:val="28"/>
        </w:rPr>
        <w:t>Список материалов и инструментов на одного участника:</w:t>
      </w:r>
    </w:p>
    <w:p w:rsidR="001A1F09" w:rsidRPr="00AE4B6A" w:rsidRDefault="001A1F09" w:rsidP="005D3591">
      <w:pPr>
        <w:pStyle w:val="NormalWeb1"/>
        <w:spacing w:before="0"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E4B6A">
        <w:rPr>
          <w:rFonts w:ascii="Times New Roman" w:hAnsi="Times New Roman"/>
          <w:i/>
          <w:sz w:val="28"/>
        </w:rPr>
        <w:t>*материалы предоставляет участник</w:t>
      </w:r>
    </w:p>
    <w:tbl>
      <w:tblPr>
        <w:tblW w:w="961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20"/>
        <w:gridCol w:w="1994"/>
      </w:tblGrid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Портновский манекен , 44 размер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 xml:space="preserve">Ткань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BB2E07">
              <w:rPr>
                <w:rFonts w:ascii="Times New Roman" w:hAnsi="Times New Roman"/>
                <w:sz w:val="28"/>
              </w:rPr>
              <w:t xml:space="preserve"> м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Калька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м 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Подплечики*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2 пары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Портновские булавки (коробка)*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Тесьма -  сутаж*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Pr="00BB2E07">
              <w:rPr>
                <w:rFonts w:ascii="Times New Roman" w:hAnsi="Times New Roman"/>
                <w:sz w:val="28"/>
              </w:rPr>
              <w:t>метр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Приспособления для макетирования</w:t>
            </w:r>
            <w:r w:rsidRPr="00BB2E07"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необходимости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Сантиметровая лента*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Портновский мелок*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Ножницы 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1 шт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Бумага формата А4*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2 листа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Карандаш средней жесткости*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2шт</w:t>
            </w:r>
          </w:p>
        </w:tc>
      </w:tr>
      <w:tr w:rsidR="001A1F09" w:rsidTr="000F5A4B"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BB2E07">
              <w:rPr>
                <w:rFonts w:ascii="Times New Roman" w:hAnsi="Times New Roman"/>
                <w:sz w:val="28"/>
              </w:rPr>
              <w:t>Ластик*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09" w:rsidRPr="00BB2E07" w:rsidRDefault="001A1F09" w:rsidP="000F5A4B">
            <w:pPr>
              <w:pStyle w:val="NormalWeb1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 w:rsidRPr="00BB2E07">
              <w:rPr>
                <w:rFonts w:ascii="Times New Roman" w:hAnsi="Times New Roman"/>
                <w:sz w:val="28"/>
              </w:rPr>
              <w:t>1 шт</w:t>
            </w:r>
          </w:p>
        </w:tc>
      </w:tr>
    </w:tbl>
    <w:p w:rsidR="001A1F09" w:rsidRPr="003E3071" w:rsidRDefault="001A1F09" w:rsidP="005D3591">
      <w:pPr>
        <w:pStyle w:val="12"/>
        <w:spacing w:before="0" w:after="0" w:line="240" w:lineRule="auto"/>
        <w:jc w:val="both"/>
        <w:rPr>
          <w:sz w:val="28"/>
        </w:rPr>
      </w:pP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3E3071">
        <w:rPr>
          <w:rFonts w:ascii="Times New Roman" w:hAnsi="Times New Roman"/>
          <w:b/>
          <w:sz w:val="32"/>
          <w:u w:val="single"/>
        </w:rPr>
        <w:t>Инструкции для участника.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b/>
          <w:sz w:val="28"/>
        </w:rPr>
        <w:t>День 1: Модуль 1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200D2">
        <w:rPr>
          <w:rFonts w:ascii="Times New Roman" w:hAnsi="Times New Roman"/>
          <w:sz w:val="28"/>
        </w:rPr>
        <w:t>Участник получает задание с образцом ткани и задание. Задание</w:t>
      </w:r>
      <w:r w:rsidRPr="003E3071">
        <w:rPr>
          <w:rFonts w:ascii="Times New Roman" w:hAnsi="Times New Roman"/>
          <w:sz w:val="28"/>
        </w:rPr>
        <w:t xml:space="preserve">  выбирается участником  «вслепую» в соответствии с  номером,  полученным  в процессе жеребьевки. 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Номер   рабочего  места соответствует номеру, полученному  в процессе жеребьевки.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 xml:space="preserve">По истечению  трёх  академических часов участник должен сдать готовую или не готовую работу Модуля 1 (один лист формата А3 - эскиз  с </w:t>
      </w:r>
      <w:r w:rsidRPr="003E3071">
        <w:rPr>
          <w:rFonts w:ascii="Times New Roman" w:hAnsi="Times New Roman"/>
          <w:color w:val="000000"/>
          <w:sz w:val="28"/>
        </w:rPr>
        <w:t>девизом соответствующе</w:t>
      </w:r>
      <w:r>
        <w:rPr>
          <w:rFonts w:ascii="Times New Roman" w:hAnsi="Times New Roman"/>
          <w:color w:val="000000"/>
          <w:sz w:val="28"/>
        </w:rPr>
        <w:t>й</w:t>
      </w:r>
      <w:r w:rsidRPr="003E3071">
        <w:rPr>
          <w:rFonts w:ascii="Times New Roman" w:hAnsi="Times New Roman"/>
          <w:color w:val="000000"/>
          <w:sz w:val="28"/>
        </w:rPr>
        <w:t xml:space="preserve"> модели</w:t>
      </w:r>
      <w:r w:rsidRPr="003E307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два</w:t>
      </w:r>
      <w:r w:rsidRPr="003E3071">
        <w:rPr>
          <w:rFonts w:ascii="Times New Roman" w:hAnsi="Times New Roman"/>
          <w:sz w:val="28"/>
        </w:rPr>
        <w:t xml:space="preserve"> листа А4 - черновики)</w:t>
      </w:r>
      <w:r w:rsidRPr="003E3071">
        <w:rPr>
          <w:rFonts w:ascii="Times New Roman" w:hAnsi="Times New Roman"/>
          <w:color w:val="000000"/>
          <w:sz w:val="28"/>
        </w:rPr>
        <w:t xml:space="preserve"> </w:t>
      </w:r>
      <w:r w:rsidRPr="003E3071">
        <w:rPr>
          <w:rFonts w:ascii="Times New Roman" w:hAnsi="Times New Roman"/>
          <w:sz w:val="28"/>
        </w:rPr>
        <w:t>для выставления оценки.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sz w:val="28"/>
        </w:rPr>
        <w:t>Участник имеет право сдать работу  досрочно, для этого необходимо известить эксперта об окончании работы для начисления баллов.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sz w:val="28"/>
        </w:rPr>
        <w:lastRenderedPageBreak/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1A1F09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3E3071">
        <w:rPr>
          <w:rFonts w:ascii="Times New Roman" w:hAnsi="Times New Roman"/>
          <w:i/>
          <w:sz w:val="28"/>
        </w:rPr>
        <w:t>Фотографировать компоненты разрешается только после выставления оценок.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3E3071">
        <w:rPr>
          <w:rFonts w:ascii="Times New Roman" w:hAnsi="Times New Roman"/>
          <w:b/>
          <w:sz w:val="28"/>
        </w:rPr>
        <w:t>День 2: Модуль 2 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</w:t>
      </w:r>
      <w:r w:rsidR="00AE4B6A">
        <w:rPr>
          <w:rFonts w:ascii="Times New Roman" w:hAnsi="Times New Roman"/>
          <w:sz w:val="28"/>
        </w:rPr>
        <w:t>,</w:t>
      </w:r>
      <w:r w:rsidRPr="003E3071">
        <w:rPr>
          <w:rFonts w:ascii="Times New Roman" w:hAnsi="Times New Roman"/>
          <w:sz w:val="28"/>
        </w:rPr>
        <w:t xml:space="preserve"> используя базовое лекало</w:t>
      </w:r>
      <w:r w:rsidR="00AE4B6A">
        <w:rPr>
          <w:rFonts w:ascii="Times New Roman" w:hAnsi="Times New Roman"/>
          <w:sz w:val="28"/>
        </w:rPr>
        <w:t>,</w:t>
      </w:r>
      <w:r w:rsidRPr="003E3071">
        <w:rPr>
          <w:rFonts w:ascii="Times New Roman" w:hAnsi="Times New Roman"/>
          <w:sz w:val="28"/>
        </w:rPr>
        <w:t xml:space="preserve"> выполняет модельную конструкцию по разработанному эскизу. Проводит раскрой из предложенного материала. Возможно выполнение деталей модели методом наколки. В соответствии со своим эскизом </w:t>
      </w:r>
      <w:r>
        <w:rPr>
          <w:rFonts w:ascii="Times New Roman" w:hAnsi="Times New Roman"/>
          <w:sz w:val="28"/>
        </w:rPr>
        <w:t>изготавливает</w:t>
      </w:r>
      <w:r w:rsidRPr="003E3071">
        <w:rPr>
          <w:rFonts w:ascii="Times New Roman" w:hAnsi="Times New Roman"/>
          <w:sz w:val="28"/>
        </w:rPr>
        <w:t xml:space="preserve"> изделие. Номер   рабочего  места соответствует номеру, полученному  в процессе жеребьевки.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По истечению  восьми  академических часов участник должен сдать готовую или не готовую работу Модуля 2 (модель в материале)</w:t>
      </w:r>
      <w:r w:rsidRPr="003E3071">
        <w:rPr>
          <w:rFonts w:ascii="Times New Roman" w:hAnsi="Times New Roman"/>
          <w:color w:val="000000"/>
          <w:sz w:val="28"/>
        </w:rPr>
        <w:t xml:space="preserve"> </w:t>
      </w:r>
      <w:r w:rsidRPr="003E3071">
        <w:rPr>
          <w:rFonts w:ascii="Times New Roman" w:hAnsi="Times New Roman"/>
          <w:sz w:val="28"/>
        </w:rPr>
        <w:t>для выставления оценки.</w:t>
      </w:r>
      <w:r w:rsidR="00AE4B6A" w:rsidRPr="00AE4B6A">
        <w:rPr>
          <w:rFonts w:ascii="Times New Roman" w:hAnsi="Times New Roman"/>
          <w:sz w:val="28"/>
        </w:rPr>
        <w:t xml:space="preserve"> </w:t>
      </w:r>
      <w:r w:rsidR="00AE4B6A" w:rsidRPr="003E3071">
        <w:rPr>
          <w:rFonts w:ascii="Times New Roman" w:hAnsi="Times New Roman"/>
          <w:sz w:val="28"/>
        </w:rPr>
        <w:t>Также он должен сдать оставш</w:t>
      </w:r>
      <w:r w:rsidR="00AE4B6A">
        <w:rPr>
          <w:rFonts w:ascii="Times New Roman" w:hAnsi="Times New Roman"/>
          <w:sz w:val="28"/>
        </w:rPr>
        <w:t>ийся</w:t>
      </w:r>
      <w:r w:rsidR="00AE4B6A" w:rsidRPr="003E3071">
        <w:rPr>
          <w:rFonts w:ascii="Times New Roman" w:hAnsi="Times New Roman"/>
          <w:sz w:val="28"/>
        </w:rPr>
        <w:t xml:space="preserve"> после выполнения Модуля 2  материал</w:t>
      </w:r>
      <w:r w:rsidR="00AE4B6A">
        <w:rPr>
          <w:rFonts w:ascii="Times New Roman" w:hAnsi="Times New Roman"/>
          <w:sz w:val="28"/>
        </w:rPr>
        <w:t>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E3071">
        <w:rPr>
          <w:rFonts w:ascii="Times New Roman" w:hAnsi="Times New Roman"/>
          <w:sz w:val="28"/>
        </w:rPr>
        <w:t>Участник имеет право сдать работу  досрочно, для этого необходимо известить эксперта об окончании работы для начисления баллов.</w:t>
      </w:r>
    </w:p>
    <w:p w:rsidR="001A1F09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3E3071">
        <w:rPr>
          <w:rFonts w:ascii="Times New Roman" w:hAnsi="Times New Roman"/>
          <w:i/>
          <w:sz w:val="28"/>
        </w:rPr>
        <w:t>Фотографировать компоненты разрешается только после выставления оценок.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3E3071">
        <w:rPr>
          <w:rFonts w:ascii="Times New Roman" w:hAnsi="Times New Roman"/>
          <w:b/>
          <w:sz w:val="28"/>
        </w:rPr>
        <w:t>День 3: Модуль 3 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 получает «черный ящик»</w:t>
      </w:r>
      <w:r w:rsidRPr="003E3071">
        <w:rPr>
          <w:rFonts w:ascii="Times New Roman" w:hAnsi="Times New Roman"/>
          <w:color w:val="000000"/>
          <w:sz w:val="28"/>
        </w:rPr>
        <w:t xml:space="preserve"> </w:t>
      </w:r>
      <w:r w:rsidRPr="003E3071">
        <w:rPr>
          <w:rFonts w:ascii="Times New Roman" w:hAnsi="Times New Roman"/>
          <w:sz w:val="28"/>
        </w:rPr>
        <w:t>с заданием.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Номер   рабочего  места соответствует номеру, полученному  в процессе жеребьевки. Рабочее место оборудовано манекеном.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 xml:space="preserve">По истечению трёх академических часов участник должен сдать готовую или не готовую работу Модуля </w:t>
      </w:r>
      <w:r>
        <w:rPr>
          <w:rFonts w:ascii="Times New Roman" w:hAnsi="Times New Roman"/>
          <w:sz w:val="28"/>
        </w:rPr>
        <w:t>3</w:t>
      </w:r>
      <w:r w:rsidRPr="003E3071">
        <w:rPr>
          <w:rFonts w:ascii="Times New Roman" w:hAnsi="Times New Roman"/>
          <w:sz w:val="28"/>
        </w:rPr>
        <w:t xml:space="preserve"> (декорированный предмет) и рабочий эскиз изделия для выставления оценки. Также он должен сдать оставшуюся после выполнения Модуля </w:t>
      </w:r>
      <w:r>
        <w:rPr>
          <w:rFonts w:ascii="Times New Roman" w:hAnsi="Times New Roman"/>
          <w:sz w:val="28"/>
        </w:rPr>
        <w:t>3</w:t>
      </w:r>
      <w:r w:rsidRPr="003E3071">
        <w:rPr>
          <w:rFonts w:ascii="Times New Roman" w:hAnsi="Times New Roman"/>
          <w:sz w:val="28"/>
        </w:rPr>
        <w:t xml:space="preserve">  фурнитуру и материалы.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 имеет право сдать работу  досрочно, для этого необходимо известить эксперта об окончании работы для начисления баллов.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3E3071">
        <w:rPr>
          <w:rFonts w:ascii="Times New Roman" w:hAnsi="Times New Roman"/>
          <w:i/>
          <w:sz w:val="28"/>
        </w:rPr>
        <w:t>Фотографировать компоненты разрешается только после выставления оценок.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Участники могут использовать только выданные им ткани и фурнитуру.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1A1F09" w:rsidRPr="003E3071" w:rsidRDefault="001A1F09" w:rsidP="005D3591">
      <w:pPr>
        <w:ind w:firstLine="567"/>
        <w:jc w:val="both"/>
        <w:rPr>
          <w:b/>
          <w:sz w:val="28"/>
        </w:rPr>
      </w:pP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b/>
          <w:sz w:val="28"/>
        </w:rPr>
        <w:t>День 4: Модуль 4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 получает задание, ткань, портновский манекен.</w:t>
      </w:r>
      <w:r w:rsidRPr="003E3071">
        <w:rPr>
          <w:rFonts w:ascii="Times New Roman" w:hAnsi="Times New Roman"/>
          <w:color w:val="000000"/>
          <w:sz w:val="28"/>
        </w:rPr>
        <w:t xml:space="preserve"> </w:t>
      </w:r>
      <w:r w:rsidRPr="003E3071">
        <w:rPr>
          <w:rFonts w:ascii="Times New Roman" w:hAnsi="Times New Roman"/>
          <w:sz w:val="28"/>
        </w:rPr>
        <w:t xml:space="preserve">Номер   рабочего  места соответствует номеру, полученному  в процессе жеребьевки. 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 xml:space="preserve">По истечению пяти академических часов участник должен сдать готовую или не готовую работу Модуля 4  для выставления оценки. Также он </w:t>
      </w:r>
      <w:r w:rsidRPr="003E3071">
        <w:rPr>
          <w:rFonts w:ascii="Times New Roman" w:hAnsi="Times New Roman"/>
          <w:sz w:val="28"/>
        </w:rPr>
        <w:lastRenderedPageBreak/>
        <w:t>должен сдать оставшуюся после выполнения Модуля 4 ткань и привести рабочее место в порядок.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E3071">
        <w:rPr>
          <w:rFonts w:ascii="Times New Roman" w:hAnsi="Times New Roman"/>
          <w:sz w:val="28"/>
        </w:rPr>
        <w:t>Участник имеет право сдать работу  досрочно, для этого необходимо известить эксперта об окончании работы для начисления баллов.</w:t>
      </w:r>
    </w:p>
    <w:p w:rsidR="001A1F09" w:rsidRPr="003E3071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3E3071">
        <w:rPr>
          <w:rFonts w:ascii="Times New Roman" w:hAnsi="Times New Roman"/>
          <w:sz w:val="28"/>
        </w:rPr>
        <w:t>Участники могут использовать только выданные им ткань и материалы. В течение всего времени нахождения на площадке проведения конкурса необходимо соблюдать требования техники безопасности.</w:t>
      </w:r>
    </w:p>
    <w:p w:rsidR="001A1F09" w:rsidRPr="000A438E" w:rsidRDefault="001A1F09" w:rsidP="005D3591">
      <w:pPr>
        <w:pStyle w:val="NormalWeb1"/>
        <w:spacing w:before="0"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0A438E">
        <w:rPr>
          <w:rFonts w:ascii="Times New Roman" w:hAnsi="Times New Roman"/>
          <w:i/>
          <w:sz w:val="28"/>
        </w:rPr>
        <w:t>Фотографировать компоненты разрешается только после выставления оценок.</w:t>
      </w:r>
    </w:p>
    <w:p w:rsidR="001A1F09" w:rsidRPr="003E3071" w:rsidRDefault="001A1F09" w:rsidP="005D3591">
      <w:pPr>
        <w:ind w:firstLine="567"/>
        <w:jc w:val="both"/>
        <w:rPr>
          <w:sz w:val="28"/>
        </w:rPr>
      </w:pPr>
    </w:p>
    <w:p w:rsidR="001A1F09" w:rsidRPr="003E3071" w:rsidRDefault="001A1F09" w:rsidP="005D3591">
      <w:pPr>
        <w:ind w:firstLine="567"/>
        <w:jc w:val="both"/>
        <w:rPr>
          <w:sz w:val="28"/>
        </w:rPr>
      </w:pPr>
      <w:r w:rsidRPr="003E3071">
        <w:rPr>
          <w:sz w:val="28"/>
        </w:rPr>
        <w:t>Лауреаты определяются по сумме результатов I,II, III и IV модулей.</w:t>
      </w:r>
    </w:p>
    <w:p w:rsidR="001A1F09" w:rsidRDefault="001A1F09" w:rsidP="00E41C5A">
      <w:pPr>
        <w:ind w:firstLine="708"/>
        <w:rPr>
          <w:b/>
          <w:sz w:val="28"/>
          <w:szCs w:val="28"/>
          <w:lang w:eastAsia="zh-TW"/>
        </w:rPr>
      </w:pPr>
    </w:p>
    <w:p w:rsidR="001A1F09" w:rsidRDefault="001A1F09" w:rsidP="00E41C5A">
      <w:pPr>
        <w:ind w:firstLine="708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ja-JP"/>
        </w:rPr>
        <w:t>3. КОНКУРСНЫЕ ЗАДАНИЯ</w:t>
      </w:r>
    </w:p>
    <w:p w:rsidR="001A1F09" w:rsidRDefault="001A1F09" w:rsidP="00D126F3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3.1</w:t>
      </w:r>
      <w:r w:rsidRPr="0029335D">
        <w:rPr>
          <w:b/>
          <w:sz w:val="28"/>
          <w:szCs w:val="28"/>
          <w:lang w:eastAsia="ja-JP"/>
        </w:rPr>
        <w:t>. Тестовое задание</w:t>
      </w:r>
    </w:p>
    <w:p w:rsidR="001A1F09" w:rsidRPr="0029335D" w:rsidRDefault="001A1F09" w:rsidP="00D126F3">
      <w:pPr>
        <w:jc w:val="both"/>
        <w:rPr>
          <w:b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Н</w:t>
      </w:r>
      <w:r w:rsidRPr="00F40059">
        <w:rPr>
          <w:sz w:val="28"/>
          <w:szCs w:val="28"/>
          <w:lang w:eastAsia="ja-JP"/>
        </w:rPr>
        <w:t>е предусмотрено</w:t>
      </w:r>
      <w:r>
        <w:rPr>
          <w:sz w:val="28"/>
          <w:szCs w:val="28"/>
          <w:lang w:eastAsia="ja-JP"/>
        </w:rPr>
        <w:t>.</w:t>
      </w:r>
    </w:p>
    <w:p w:rsidR="001A1F09" w:rsidRDefault="001A1F09" w:rsidP="00D126F3">
      <w:pPr>
        <w:jc w:val="both"/>
        <w:rPr>
          <w:sz w:val="28"/>
          <w:szCs w:val="28"/>
        </w:rPr>
      </w:pPr>
    </w:p>
    <w:p w:rsidR="001A1F09" w:rsidRPr="0029335D" w:rsidRDefault="001A1F09" w:rsidP="00D126F3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3.2.</w:t>
      </w:r>
      <w:r w:rsidRPr="0029335D">
        <w:rPr>
          <w:b/>
          <w:sz w:val="28"/>
          <w:szCs w:val="28"/>
          <w:lang w:eastAsia="ja-JP"/>
        </w:rPr>
        <w:t xml:space="preserve"> Формат проекта</w:t>
      </w:r>
    </w:p>
    <w:p w:rsidR="001A1F09" w:rsidRPr="005D3591" w:rsidRDefault="001A1F09" w:rsidP="00B63AEC">
      <w:pPr>
        <w:ind w:firstLine="709"/>
        <w:jc w:val="both"/>
        <w:rPr>
          <w:sz w:val="28"/>
        </w:rPr>
      </w:pPr>
      <w:r w:rsidRPr="005D3591">
        <w:rPr>
          <w:sz w:val="28"/>
          <w:szCs w:val="28"/>
          <w:lang w:eastAsia="ja-JP"/>
        </w:rPr>
        <w:t>Первый день – знакомство с рабочим местом, выбор манекенщиц, репетиция  дефиле,</w:t>
      </w:r>
      <w:r w:rsidRPr="005D3591">
        <w:rPr>
          <w:b/>
          <w:sz w:val="28"/>
        </w:rPr>
        <w:t xml:space="preserve"> </w:t>
      </w:r>
      <w:r>
        <w:rPr>
          <w:sz w:val="28"/>
        </w:rPr>
        <w:t>р</w:t>
      </w:r>
      <w:r w:rsidRPr="003E3071">
        <w:rPr>
          <w:sz w:val="28"/>
        </w:rPr>
        <w:t>азработка эскиза модели одежды по индивидуальному заданию</w:t>
      </w:r>
      <w:r w:rsidRPr="005D3591">
        <w:rPr>
          <w:b/>
          <w:sz w:val="28"/>
        </w:rPr>
        <w:t xml:space="preserve"> </w:t>
      </w:r>
      <w:r w:rsidRPr="003E3071">
        <w:rPr>
          <w:b/>
          <w:sz w:val="28"/>
        </w:rPr>
        <w:t>Модуль 1</w:t>
      </w:r>
      <w:r>
        <w:rPr>
          <w:sz w:val="28"/>
        </w:rPr>
        <w:t xml:space="preserve">. </w:t>
      </w:r>
    </w:p>
    <w:p w:rsidR="001A1F09" w:rsidRPr="005D3591" w:rsidRDefault="001A1F09" w:rsidP="00483D6C">
      <w:pPr>
        <w:ind w:firstLine="708"/>
        <w:jc w:val="both"/>
        <w:rPr>
          <w:sz w:val="28"/>
          <w:szCs w:val="28"/>
          <w:lang w:eastAsia="ja-JP"/>
        </w:rPr>
      </w:pPr>
      <w:r w:rsidRPr="005D3591">
        <w:rPr>
          <w:sz w:val="28"/>
          <w:szCs w:val="28"/>
          <w:lang w:eastAsia="ja-JP"/>
        </w:rPr>
        <w:t xml:space="preserve">Второй день – выполнение конкурсного задания </w:t>
      </w:r>
      <w:r>
        <w:rPr>
          <w:sz w:val="28"/>
          <w:szCs w:val="28"/>
          <w:lang w:eastAsia="ja-JP"/>
        </w:rPr>
        <w:t xml:space="preserve">- </w:t>
      </w:r>
      <w:r>
        <w:rPr>
          <w:sz w:val="28"/>
        </w:rPr>
        <w:t>и</w:t>
      </w:r>
      <w:r w:rsidRPr="003E3071">
        <w:rPr>
          <w:sz w:val="28"/>
        </w:rPr>
        <w:t>зготовление  модели одежды</w:t>
      </w:r>
      <w:r w:rsidRPr="003E3071">
        <w:rPr>
          <w:b/>
          <w:sz w:val="28"/>
        </w:rPr>
        <w:t xml:space="preserve"> Модуль</w:t>
      </w:r>
      <w:r>
        <w:rPr>
          <w:b/>
          <w:sz w:val="28"/>
        </w:rPr>
        <w:t xml:space="preserve"> 2</w:t>
      </w:r>
      <w:r>
        <w:rPr>
          <w:sz w:val="28"/>
          <w:szCs w:val="28"/>
          <w:lang w:eastAsia="ja-JP"/>
        </w:rPr>
        <w:t>.</w:t>
      </w:r>
    </w:p>
    <w:p w:rsidR="001A1F09" w:rsidRPr="005D3591" w:rsidRDefault="001A1F09" w:rsidP="00B63AEC">
      <w:pPr>
        <w:ind w:firstLine="709"/>
        <w:jc w:val="both"/>
        <w:rPr>
          <w:b/>
          <w:sz w:val="28"/>
        </w:rPr>
      </w:pPr>
      <w:r w:rsidRPr="005D3591">
        <w:rPr>
          <w:sz w:val="28"/>
          <w:szCs w:val="28"/>
          <w:lang w:eastAsia="ja-JP"/>
        </w:rPr>
        <w:t>Третий день – выполнение конкурсного задания</w:t>
      </w:r>
      <w:r w:rsidRPr="005D3591">
        <w:rPr>
          <w:b/>
          <w:sz w:val="28"/>
        </w:rPr>
        <w:t xml:space="preserve"> </w:t>
      </w:r>
      <w:r w:rsidRPr="003E3071">
        <w:rPr>
          <w:b/>
          <w:sz w:val="28"/>
        </w:rPr>
        <w:t xml:space="preserve">Модуль 3 - </w:t>
      </w:r>
      <w:r w:rsidRPr="003E3071">
        <w:rPr>
          <w:sz w:val="28"/>
        </w:rPr>
        <w:t>«Черный ящик»;</w:t>
      </w:r>
      <w:r>
        <w:rPr>
          <w:sz w:val="28"/>
        </w:rPr>
        <w:t xml:space="preserve"> </w:t>
      </w:r>
      <w:r w:rsidRPr="00B63AEC">
        <w:rPr>
          <w:b/>
          <w:sz w:val="28"/>
          <w:szCs w:val="28"/>
        </w:rPr>
        <w:t>Модуль 4 -</w:t>
      </w:r>
      <w:r w:rsidRPr="003E3071">
        <w:rPr>
          <w:color w:val="000000"/>
          <w:sz w:val="26"/>
        </w:rPr>
        <w:t xml:space="preserve"> </w:t>
      </w:r>
      <w:r w:rsidRPr="003E3071">
        <w:rPr>
          <w:color w:val="000000"/>
          <w:sz w:val="28"/>
        </w:rPr>
        <w:t>Проектирование изделия методом наколки на манекене с последующим получением лекал (шаблонов) деталей</w:t>
      </w:r>
      <w:r w:rsidRPr="003E3071">
        <w:rPr>
          <w:sz w:val="28"/>
        </w:rPr>
        <w:t>.</w:t>
      </w:r>
    </w:p>
    <w:p w:rsidR="001A1F09" w:rsidRPr="005D3591" w:rsidRDefault="001A1F09" w:rsidP="00D126F3">
      <w:pPr>
        <w:jc w:val="both"/>
        <w:rPr>
          <w:sz w:val="28"/>
          <w:szCs w:val="28"/>
          <w:lang w:eastAsia="ja-JP"/>
        </w:rPr>
      </w:pPr>
    </w:p>
    <w:p w:rsidR="00B63AEC" w:rsidRDefault="001A1F09" w:rsidP="00B63AEC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3.3.</w:t>
      </w:r>
      <w:r w:rsidRPr="0029335D">
        <w:rPr>
          <w:b/>
          <w:sz w:val="28"/>
          <w:szCs w:val="28"/>
          <w:lang w:eastAsia="ja-JP"/>
        </w:rPr>
        <w:t xml:space="preserve"> Требования по разработке </w:t>
      </w:r>
    </w:p>
    <w:p w:rsidR="001A1F09" w:rsidRDefault="001A1F09" w:rsidP="00B63AEC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675E4">
        <w:rPr>
          <w:rFonts w:eastAsia="Times New Roman"/>
          <w:sz w:val="28"/>
          <w:szCs w:val="28"/>
          <w:lang w:eastAsia="ru-RU"/>
        </w:rPr>
        <w:t>Эксперты разрабатывают конкурсное задание с</w:t>
      </w:r>
      <w:r>
        <w:rPr>
          <w:rFonts w:eastAsia="Times New Roman"/>
          <w:sz w:val="28"/>
          <w:szCs w:val="28"/>
          <w:lang w:eastAsia="ru-RU"/>
        </w:rPr>
        <w:t>овместно, как и критерии оценки</w:t>
      </w:r>
      <w:r w:rsidRPr="009675E4">
        <w:rPr>
          <w:rFonts w:eastAsia="Times New Roman"/>
          <w:sz w:val="28"/>
          <w:szCs w:val="28"/>
          <w:lang w:eastAsia="ru-RU"/>
        </w:rPr>
        <w:t>.</w:t>
      </w:r>
    </w:p>
    <w:p w:rsidR="001A1F09" w:rsidRDefault="001A1F09" w:rsidP="00D126F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1A1F09" w:rsidRPr="00B63AEC" w:rsidRDefault="001A1F09" w:rsidP="00B63AEC">
      <w:pPr>
        <w:pStyle w:val="1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8"/>
          <w:szCs w:val="28"/>
          <w:lang w:eastAsia="ja-JP"/>
        </w:rPr>
      </w:pPr>
      <w:r w:rsidRPr="00B63AEC">
        <w:rPr>
          <w:b/>
          <w:bCs/>
          <w:color w:val="000000"/>
          <w:sz w:val="28"/>
          <w:szCs w:val="28"/>
          <w:lang w:eastAsia="ja-JP"/>
        </w:rPr>
        <w:t>Разработка конкурсного проекта</w:t>
      </w:r>
    </w:p>
    <w:p w:rsidR="001A1F09" w:rsidRPr="00D06966" w:rsidRDefault="00B63AEC" w:rsidP="00B63AE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4</w:t>
      </w:r>
      <w:r w:rsidRPr="00D06966">
        <w:rPr>
          <w:rFonts w:eastAsia="Times New Roman"/>
          <w:sz w:val="28"/>
          <w:szCs w:val="28"/>
          <w:lang w:eastAsia="ru-RU"/>
        </w:rPr>
        <w:t xml:space="preserve">.1. </w:t>
      </w:r>
      <w:r w:rsidR="001A1F09" w:rsidRPr="00D06966">
        <w:rPr>
          <w:rFonts w:eastAsia="Times New Roman"/>
          <w:sz w:val="28"/>
          <w:szCs w:val="28"/>
          <w:lang w:eastAsia="ru-RU"/>
        </w:rPr>
        <w:t>Конкурсный проект выпол</w:t>
      </w:r>
      <w:r w:rsidR="001A1F09">
        <w:rPr>
          <w:rFonts w:eastAsia="Times New Roman"/>
          <w:sz w:val="28"/>
          <w:szCs w:val="28"/>
          <w:lang w:eastAsia="ru-RU"/>
        </w:rPr>
        <w:t>няется</w:t>
      </w:r>
      <w:r w:rsidR="001A1F09" w:rsidRPr="00D06966">
        <w:rPr>
          <w:rFonts w:eastAsia="Times New Roman"/>
          <w:sz w:val="28"/>
          <w:szCs w:val="28"/>
          <w:lang w:eastAsia="ru-RU"/>
        </w:rPr>
        <w:t xml:space="preserve"> в соответствии со всеми требованиями WSR.</w:t>
      </w:r>
    </w:p>
    <w:p w:rsidR="001A1F09" w:rsidRPr="00D06966" w:rsidRDefault="00B63AEC" w:rsidP="00B63AE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</w:t>
      </w:r>
      <w:r w:rsidRPr="00D06966">
        <w:rPr>
          <w:rFonts w:eastAsia="Times New Roman"/>
          <w:sz w:val="28"/>
          <w:szCs w:val="28"/>
          <w:lang w:eastAsia="ru-RU"/>
        </w:rPr>
        <w:t xml:space="preserve">.2. </w:t>
      </w:r>
      <w:r w:rsidR="001A1F09" w:rsidRPr="00D06966">
        <w:rPr>
          <w:rFonts w:eastAsia="Times New Roman"/>
          <w:sz w:val="28"/>
          <w:szCs w:val="28"/>
          <w:lang w:eastAsia="ru-RU"/>
        </w:rPr>
        <w:t>Текстовые документы оформл</w:t>
      </w:r>
      <w:r w:rsidR="001A1F09">
        <w:rPr>
          <w:rFonts w:eastAsia="Times New Roman"/>
          <w:sz w:val="28"/>
          <w:szCs w:val="28"/>
          <w:lang w:eastAsia="ru-RU"/>
        </w:rPr>
        <w:t>яются</w:t>
      </w:r>
      <w:r w:rsidR="001A1F09" w:rsidRPr="00D06966">
        <w:rPr>
          <w:rFonts w:eastAsia="Times New Roman"/>
          <w:sz w:val="28"/>
          <w:szCs w:val="28"/>
          <w:lang w:eastAsia="ru-RU"/>
        </w:rPr>
        <w:t xml:space="preserve"> в формате Word.</w:t>
      </w:r>
    </w:p>
    <w:p w:rsidR="001A1F09" w:rsidRPr="00D06966" w:rsidRDefault="00B63AEC" w:rsidP="00B63AE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</w:t>
      </w:r>
      <w:r w:rsidRPr="00D06966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3</w:t>
      </w:r>
      <w:r w:rsidRPr="00D06966">
        <w:rPr>
          <w:rFonts w:eastAsia="Times New Roman"/>
          <w:sz w:val="28"/>
          <w:szCs w:val="28"/>
          <w:lang w:eastAsia="ru-RU"/>
        </w:rPr>
        <w:t xml:space="preserve">. </w:t>
      </w:r>
      <w:r w:rsidR="001A1F09" w:rsidRPr="00D06966">
        <w:rPr>
          <w:rFonts w:eastAsia="Times New Roman"/>
          <w:sz w:val="28"/>
          <w:szCs w:val="28"/>
          <w:lang w:eastAsia="ru-RU"/>
        </w:rPr>
        <w:t>Разработку конкурсного задания имеют право вести Эксперты WSR соответствующей</w:t>
      </w:r>
      <w:r w:rsidR="001A1F09">
        <w:rPr>
          <w:rFonts w:eastAsia="Times New Roman"/>
          <w:sz w:val="28"/>
          <w:szCs w:val="28"/>
          <w:lang w:eastAsia="ru-RU"/>
        </w:rPr>
        <w:t xml:space="preserve"> </w:t>
      </w:r>
      <w:r w:rsidR="001A1F09" w:rsidRPr="00D06966">
        <w:rPr>
          <w:rFonts w:eastAsia="Times New Roman"/>
          <w:sz w:val="28"/>
          <w:szCs w:val="28"/>
          <w:lang w:eastAsia="ru-RU"/>
        </w:rPr>
        <w:t>компетенции.</w:t>
      </w:r>
    </w:p>
    <w:p w:rsidR="001A1F09" w:rsidRPr="00D06966" w:rsidRDefault="001A1F09" w:rsidP="00B63AE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</w:t>
      </w:r>
      <w:r w:rsidRPr="00D06966">
        <w:rPr>
          <w:rFonts w:eastAsia="Times New Roman"/>
          <w:sz w:val="28"/>
          <w:szCs w:val="28"/>
          <w:lang w:eastAsia="ru-RU"/>
        </w:rPr>
        <w:t>.</w:t>
      </w:r>
      <w:r w:rsidR="00B63AEC">
        <w:rPr>
          <w:rFonts w:eastAsia="Times New Roman"/>
          <w:sz w:val="28"/>
          <w:szCs w:val="28"/>
          <w:lang w:eastAsia="ru-RU"/>
        </w:rPr>
        <w:t>4</w:t>
      </w:r>
      <w:r w:rsidRPr="00D06966">
        <w:rPr>
          <w:rFonts w:eastAsia="Times New Roman"/>
          <w:sz w:val="28"/>
          <w:szCs w:val="28"/>
          <w:lang w:eastAsia="ru-RU"/>
        </w:rPr>
        <w:t>. Конкурсное задание должно быть разработано Экспертами WSR и представлено Техническому директору не позднее, чем за</w:t>
      </w:r>
      <w:r w:rsidRPr="00321D1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A81A2A">
        <w:rPr>
          <w:rFonts w:eastAsia="Times New Roman"/>
          <w:sz w:val="28"/>
          <w:szCs w:val="28"/>
          <w:lang w:eastAsia="ru-RU"/>
        </w:rPr>
        <w:t>1</w:t>
      </w:r>
      <w:r w:rsidRPr="00D0696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неделю</w:t>
      </w:r>
      <w:r w:rsidRPr="00D06966">
        <w:rPr>
          <w:rFonts w:eastAsia="Times New Roman"/>
          <w:sz w:val="28"/>
          <w:szCs w:val="28"/>
          <w:lang w:eastAsia="ru-RU"/>
        </w:rPr>
        <w:t xml:space="preserve"> до начала чемпионата.</w:t>
      </w:r>
    </w:p>
    <w:p w:rsidR="001A1F09" w:rsidRPr="005C39FA" w:rsidRDefault="001A1F09" w:rsidP="00D126F3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1A1F09" w:rsidRDefault="001A1F09" w:rsidP="00A4554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ОБЩЕНИЕ И ОПОВЕЩЕНИЕ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1A1F09" w:rsidRPr="0029335D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4.</w:t>
      </w:r>
      <w:r>
        <w:rPr>
          <w:b/>
          <w:bCs/>
          <w:sz w:val="28"/>
          <w:szCs w:val="28"/>
          <w:lang w:eastAsia="ja-JP"/>
        </w:rPr>
        <w:t>1</w:t>
      </w:r>
      <w:r w:rsidRPr="0029335D">
        <w:rPr>
          <w:b/>
          <w:bCs/>
          <w:sz w:val="28"/>
          <w:szCs w:val="28"/>
          <w:lang w:eastAsia="ja-JP"/>
        </w:rPr>
        <w:tab/>
        <w:t xml:space="preserve">Информация для конкурсантов </w:t>
      </w:r>
    </w:p>
    <w:p w:rsidR="001A1F09" w:rsidRPr="004F3748" w:rsidRDefault="00B63AEC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1A1F09" w:rsidRPr="0029335D">
        <w:rPr>
          <w:bCs/>
          <w:sz w:val="28"/>
          <w:szCs w:val="28"/>
          <w:lang w:eastAsia="ja-JP"/>
        </w:rPr>
        <w:t xml:space="preserve">Информация для конкурсантов доступна по адресу </w:t>
      </w:r>
      <w:r w:rsidR="001A1F09" w:rsidRPr="001E187B">
        <w:rPr>
          <w:bCs/>
          <w:sz w:val="28"/>
          <w:szCs w:val="28"/>
          <w:lang w:val="en-US" w:eastAsia="ja-JP"/>
        </w:rPr>
        <w:t>www</w:t>
      </w:r>
      <w:r w:rsidR="001A1F09" w:rsidRPr="001E187B">
        <w:rPr>
          <w:bCs/>
          <w:sz w:val="28"/>
          <w:szCs w:val="28"/>
          <w:lang w:eastAsia="ja-JP"/>
        </w:rPr>
        <w:t>.</w:t>
      </w:r>
      <w:r w:rsidR="001A1F09">
        <w:rPr>
          <w:bCs/>
          <w:sz w:val="28"/>
          <w:szCs w:val="28"/>
          <w:lang w:val="en-US" w:eastAsia="ja-JP"/>
        </w:rPr>
        <w:t>nklpis</w:t>
      </w:r>
      <w:r w:rsidR="001A1F09" w:rsidRPr="001E187B">
        <w:rPr>
          <w:bCs/>
          <w:sz w:val="28"/>
          <w:szCs w:val="28"/>
          <w:lang w:eastAsia="ja-JP"/>
        </w:rPr>
        <w:t>.</w:t>
      </w:r>
      <w:r w:rsidR="001A1F09">
        <w:rPr>
          <w:bCs/>
          <w:sz w:val="28"/>
          <w:szCs w:val="28"/>
          <w:lang w:val="en-US" w:eastAsia="ja-JP"/>
        </w:rPr>
        <w:t>ru</w:t>
      </w:r>
      <w:r w:rsidR="001A1F09" w:rsidRPr="004F3748">
        <w:rPr>
          <w:bCs/>
          <w:color w:val="FF0000"/>
          <w:sz w:val="28"/>
          <w:szCs w:val="28"/>
          <w:lang w:eastAsia="ja-JP"/>
        </w:rPr>
        <w:t xml:space="preserve"> </w:t>
      </w: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C10492">
        <w:rPr>
          <w:color w:val="000000"/>
          <w:sz w:val="28"/>
          <w:szCs w:val="28"/>
          <w:lang w:eastAsia="ja-JP"/>
        </w:rPr>
        <w:lastRenderedPageBreak/>
        <w:t>Информация включает:</w:t>
      </w: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- </w:t>
      </w:r>
      <w:r w:rsidRPr="005C39FA">
        <w:rPr>
          <w:color w:val="000000"/>
          <w:sz w:val="28"/>
          <w:szCs w:val="28"/>
          <w:lang w:eastAsia="ja-JP"/>
        </w:rPr>
        <w:t>конкурсное</w:t>
      </w:r>
      <w:r>
        <w:rPr>
          <w:color w:val="000000"/>
          <w:sz w:val="28"/>
          <w:szCs w:val="28"/>
          <w:lang w:eastAsia="ja-JP"/>
        </w:rPr>
        <w:t xml:space="preserve"> задание;</w:t>
      </w: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- </w:t>
      </w:r>
      <w:r w:rsidRPr="00C10492">
        <w:rPr>
          <w:color w:val="000000"/>
          <w:sz w:val="28"/>
          <w:szCs w:val="28"/>
          <w:lang w:eastAsia="ja-JP"/>
        </w:rPr>
        <w:t>тех</w:t>
      </w:r>
      <w:r>
        <w:rPr>
          <w:color w:val="000000"/>
          <w:sz w:val="28"/>
          <w:szCs w:val="28"/>
          <w:lang w:eastAsia="ja-JP"/>
        </w:rPr>
        <w:t xml:space="preserve">ническое </w:t>
      </w:r>
      <w:r w:rsidRPr="00C10492">
        <w:rPr>
          <w:color w:val="000000"/>
          <w:sz w:val="28"/>
          <w:szCs w:val="28"/>
          <w:lang w:eastAsia="ja-JP"/>
        </w:rPr>
        <w:t>описание</w:t>
      </w:r>
      <w:r>
        <w:rPr>
          <w:color w:val="000000"/>
          <w:sz w:val="28"/>
          <w:szCs w:val="28"/>
          <w:lang w:eastAsia="ja-JP"/>
        </w:rPr>
        <w:t>;</w:t>
      </w: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- инфраструктурный лист.</w:t>
      </w: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A4554D" w:rsidRPr="0029335D" w:rsidRDefault="00A4554D" w:rsidP="00A4554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  <w:lang w:eastAsia="ja-JP"/>
        </w:rPr>
        <w:t>КРИТЕРИИ ОЦЕНКИ</w:t>
      </w:r>
    </w:p>
    <w:p w:rsidR="00A4554D" w:rsidRPr="00C10492" w:rsidRDefault="00A4554D" w:rsidP="00A45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5.1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  <w:t>Критерии</w:t>
      </w:r>
      <w:r>
        <w:rPr>
          <w:b/>
          <w:bCs/>
          <w:color w:val="000000"/>
          <w:sz w:val="28"/>
          <w:szCs w:val="28"/>
          <w:lang w:eastAsia="ja-JP"/>
        </w:rPr>
        <w:t xml:space="preserve"> и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оценки </w:t>
      </w:r>
    </w:p>
    <w:p w:rsidR="00B63AEC" w:rsidRPr="00927E06" w:rsidRDefault="00B63AEC" w:rsidP="00B63A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ab/>
      </w:r>
      <w:r w:rsidRPr="00C10492">
        <w:rPr>
          <w:bCs/>
          <w:color w:val="000000"/>
          <w:sz w:val="28"/>
          <w:szCs w:val="28"/>
          <w:lang w:eastAsia="ja-JP"/>
        </w:rPr>
        <w:t>В данном пункте опр</w:t>
      </w:r>
      <w:r>
        <w:rPr>
          <w:bCs/>
          <w:color w:val="000000"/>
          <w:sz w:val="28"/>
          <w:szCs w:val="28"/>
          <w:lang w:eastAsia="ja-JP"/>
        </w:rPr>
        <w:t>еделяются критерии оценки и количест</w:t>
      </w:r>
      <w:r w:rsidRPr="00C10492">
        <w:rPr>
          <w:bCs/>
          <w:color w:val="000000"/>
          <w:sz w:val="28"/>
          <w:szCs w:val="28"/>
          <w:lang w:eastAsia="ja-JP"/>
        </w:rPr>
        <w:t>во бал</w:t>
      </w:r>
      <w:r>
        <w:rPr>
          <w:bCs/>
          <w:color w:val="000000"/>
          <w:sz w:val="28"/>
          <w:szCs w:val="28"/>
          <w:lang w:eastAsia="ja-JP"/>
        </w:rPr>
        <w:t>лов</w:t>
      </w:r>
      <w:r w:rsidRPr="00C10492">
        <w:rPr>
          <w:bCs/>
          <w:color w:val="000000"/>
          <w:sz w:val="28"/>
          <w:szCs w:val="28"/>
          <w:lang w:eastAsia="ja-JP"/>
        </w:rPr>
        <w:t xml:space="preserve">, начисляемых конкурсанту. </w:t>
      </w:r>
    </w:p>
    <w:p w:rsidR="00B63AEC" w:rsidRPr="000C5EE4" w:rsidRDefault="00B63AEC" w:rsidP="00B63AEC">
      <w:pPr>
        <w:ind w:firstLine="567"/>
        <w:jc w:val="both"/>
        <w:rPr>
          <w:sz w:val="28"/>
          <w:szCs w:val="28"/>
        </w:rPr>
      </w:pPr>
      <w:r w:rsidRPr="0029335D">
        <w:rPr>
          <w:sz w:val="28"/>
          <w:szCs w:val="28"/>
          <w:lang w:eastAsia="ja-JP"/>
        </w:rPr>
        <w:t>Оценки должны быть выставлены в соответствии с заранее оговоренными критериями и системой судейства, разработанной экспертами. Количество  баллов зависит от оцениваемых аспектов.</w:t>
      </w:r>
    </w:p>
    <w:p w:rsidR="00B63AEC" w:rsidRPr="0007154E" w:rsidRDefault="00B63AEC" w:rsidP="00B63AEC">
      <w:pPr>
        <w:ind w:firstLine="567"/>
        <w:jc w:val="both"/>
        <w:rPr>
          <w:sz w:val="28"/>
          <w:szCs w:val="28"/>
        </w:rPr>
      </w:pPr>
      <w:r w:rsidRPr="00BD1F27">
        <w:rPr>
          <w:sz w:val="28"/>
          <w:szCs w:val="28"/>
        </w:rPr>
        <w:t>Основные критерии оценки: соответствие теме; оригинальность замысла и художественность исполнения; нов</w:t>
      </w:r>
      <w:r>
        <w:rPr>
          <w:sz w:val="28"/>
          <w:szCs w:val="28"/>
        </w:rPr>
        <w:t>изна и дизайн</w:t>
      </w:r>
      <w:r w:rsidRPr="00BD1F27">
        <w:rPr>
          <w:sz w:val="28"/>
          <w:szCs w:val="28"/>
        </w:rPr>
        <w:t>; сложность и качество изготовления; соответствие речевог</w:t>
      </w:r>
      <w:r>
        <w:rPr>
          <w:sz w:val="28"/>
          <w:szCs w:val="28"/>
        </w:rPr>
        <w:t>о сопровождения (культура речи).</w:t>
      </w:r>
    </w:p>
    <w:p w:rsidR="001A1F09" w:rsidRPr="00B63AEC" w:rsidRDefault="001A1F09" w:rsidP="00B63AEC">
      <w:pPr>
        <w:ind w:firstLine="142"/>
        <w:rPr>
          <w:sz w:val="28"/>
          <w:szCs w:val="28"/>
          <w:u w:val="single"/>
        </w:rPr>
      </w:pPr>
    </w:p>
    <w:p w:rsidR="001A1F09" w:rsidRPr="00B63AEC" w:rsidRDefault="001A1F09" w:rsidP="00B63AEC">
      <w:pPr>
        <w:ind w:firstLine="142"/>
        <w:rPr>
          <w:b/>
          <w:sz w:val="28"/>
          <w:szCs w:val="28"/>
          <w:u w:val="single"/>
        </w:rPr>
      </w:pPr>
      <w:r w:rsidRPr="00B63AEC">
        <w:rPr>
          <w:b/>
          <w:sz w:val="28"/>
          <w:szCs w:val="28"/>
          <w:u w:val="single"/>
        </w:rPr>
        <w:t>Модуль 1</w:t>
      </w:r>
      <w:r w:rsidR="00B63AEC">
        <w:rPr>
          <w:b/>
          <w:sz w:val="28"/>
          <w:szCs w:val="28"/>
          <w:u w:val="single"/>
        </w:rPr>
        <w:t>-</w:t>
      </w:r>
      <w:r w:rsidRPr="00B63AEC">
        <w:rPr>
          <w:b/>
          <w:sz w:val="28"/>
          <w:szCs w:val="28"/>
          <w:u w:val="single"/>
        </w:rPr>
        <w:t xml:space="preserve"> 10 баллов</w:t>
      </w:r>
    </w:p>
    <w:p w:rsidR="001A1F09" w:rsidRPr="00B63AEC" w:rsidRDefault="001A1F09" w:rsidP="00B63AEC">
      <w:pPr>
        <w:ind w:firstLine="142"/>
        <w:rPr>
          <w:b/>
          <w:sz w:val="28"/>
          <w:szCs w:val="28"/>
          <w:u w:val="single"/>
        </w:rPr>
      </w:pPr>
      <w:r w:rsidRPr="00B63AEC">
        <w:rPr>
          <w:b/>
          <w:sz w:val="28"/>
          <w:szCs w:val="28"/>
          <w:u w:val="single"/>
        </w:rPr>
        <w:t>Модуль 2- 30 баллов</w:t>
      </w:r>
    </w:p>
    <w:p w:rsidR="001A1F09" w:rsidRPr="00B63AEC" w:rsidRDefault="001A1F09" w:rsidP="00B63AEC">
      <w:pPr>
        <w:ind w:firstLine="142"/>
        <w:rPr>
          <w:b/>
          <w:sz w:val="28"/>
          <w:szCs w:val="28"/>
          <w:u w:val="single"/>
        </w:rPr>
      </w:pPr>
      <w:r w:rsidRPr="00B63AEC">
        <w:rPr>
          <w:b/>
          <w:sz w:val="28"/>
          <w:szCs w:val="28"/>
          <w:u w:val="single"/>
        </w:rPr>
        <w:t>Модуль 3-30 баллов</w:t>
      </w:r>
    </w:p>
    <w:p w:rsidR="001A1F09" w:rsidRPr="00B63AEC" w:rsidRDefault="001A1F09" w:rsidP="00B63AEC">
      <w:pPr>
        <w:ind w:firstLine="142"/>
        <w:rPr>
          <w:b/>
          <w:sz w:val="28"/>
          <w:szCs w:val="28"/>
          <w:u w:val="single"/>
        </w:rPr>
      </w:pPr>
      <w:r w:rsidRPr="00B63AEC">
        <w:rPr>
          <w:b/>
          <w:sz w:val="28"/>
          <w:szCs w:val="28"/>
          <w:u w:val="single"/>
        </w:rPr>
        <w:t>Модуль 4-30 баллов</w:t>
      </w:r>
    </w:p>
    <w:p w:rsidR="001A1F09" w:rsidRPr="00B63AEC" w:rsidRDefault="00B63AEC" w:rsidP="00B63AEC">
      <w:pPr>
        <w:ind w:firstLine="142"/>
        <w:jc w:val="both"/>
        <w:rPr>
          <w:b/>
          <w:sz w:val="28"/>
          <w:szCs w:val="28"/>
          <w:u w:val="single"/>
        </w:rPr>
      </w:pPr>
      <w:r w:rsidRPr="00B63AEC">
        <w:rPr>
          <w:b/>
          <w:sz w:val="28"/>
          <w:szCs w:val="28"/>
          <w:u w:val="single"/>
        </w:rPr>
        <w:t>Общая сумма баллов по итогам четырех этапов - 100 баллов</w:t>
      </w:r>
    </w:p>
    <w:p w:rsidR="001A1F09" w:rsidRPr="000C5EE4" w:rsidRDefault="001A1F09" w:rsidP="00D126F3">
      <w:pPr>
        <w:jc w:val="both"/>
        <w:rPr>
          <w:sz w:val="28"/>
          <w:szCs w:val="28"/>
        </w:rPr>
      </w:pPr>
    </w:p>
    <w:p w:rsidR="001A1F09" w:rsidRPr="000C5EE4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5.</w:t>
      </w:r>
      <w:r w:rsidR="00A4554D">
        <w:rPr>
          <w:b/>
          <w:bCs/>
          <w:sz w:val="28"/>
          <w:szCs w:val="28"/>
          <w:lang w:eastAsia="ja-JP"/>
        </w:rPr>
        <w:t>2</w:t>
      </w:r>
      <w:r w:rsidRPr="000C5EE4">
        <w:rPr>
          <w:b/>
          <w:bCs/>
          <w:sz w:val="28"/>
          <w:szCs w:val="28"/>
          <w:lang w:eastAsia="ja-JP"/>
        </w:rPr>
        <w:tab/>
        <w:t xml:space="preserve">Процедура оценки 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  <w:t>Готовое</w:t>
      </w:r>
      <w:r w:rsidRPr="0029335D">
        <w:rPr>
          <w:bCs/>
          <w:sz w:val="28"/>
          <w:szCs w:val="28"/>
          <w:lang w:eastAsia="ja-JP"/>
        </w:rPr>
        <w:t xml:space="preserve"> </w:t>
      </w:r>
      <w:r>
        <w:rPr>
          <w:bCs/>
          <w:sz w:val="28"/>
          <w:szCs w:val="28"/>
          <w:lang w:eastAsia="ja-JP"/>
        </w:rPr>
        <w:t>конкурсное задание сдают</w:t>
      </w:r>
      <w:r w:rsidRPr="0029335D">
        <w:rPr>
          <w:bCs/>
          <w:sz w:val="28"/>
          <w:szCs w:val="28"/>
          <w:lang w:eastAsia="ja-JP"/>
        </w:rPr>
        <w:t xml:space="preserve"> в определенное время. </w:t>
      </w:r>
    </w:p>
    <w:p w:rsidR="001A1F09" w:rsidRPr="0029335D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Pr="0029335D">
        <w:rPr>
          <w:bCs/>
          <w:sz w:val="28"/>
          <w:szCs w:val="28"/>
          <w:lang w:eastAsia="ja-JP"/>
        </w:rPr>
        <w:t>В ходе конкурса каждый экспе</w:t>
      </w:r>
      <w:r>
        <w:rPr>
          <w:bCs/>
          <w:sz w:val="28"/>
          <w:szCs w:val="28"/>
          <w:lang w:eastAsia="ja-JP"/>
        </w:rPr>
        <w:t>рт оценивает всех конкурсантов</w:t>
      </w:r>
      <w:r w:rsidRPr="0029335D">
        <w:rPr>
          <w:bCs/>
          <w:sz w:val="28"/>
          <w:szCs w:val="28"/>
          <w:lang w:eastAsia="ja-JP"/>
        </w:rPr>
        <w:t xml:space="preserve">. Это установлено расписанием всех конкурсных дней. 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1A1F09" w:rsidRPr="000C5EE4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6.</w:t>
      </w:r>
      <w:r w:rsidRPr="000C5EE4">
        <w:rPr>
          <w:b/>
          <w:bCs/>
          <w:sz w:val="28"/>
          <w:szCs w:val="28"/>
          <w:lang w:eastAsia="ja-JP"/>
        </w:rPr>
        <w:tab/>
        <w:t>БЕЗОПАСНОСТ</w:t>
      </w:r>
      <w:r>
        <w:rPr>
          <w:b/>
          <w:bCs/>
          <w:sz w:val="28"/>
          <w:szCs w:val="28"/>
          <w:lang w:eastAsia="ja-JP"/>
        </w:rPr>
        <w:t>Ь</w:t>
      </w:r>
    </w:p>
    <w:p w:rsidR="001A1F09" w:rsidRPr="0029335D" w:rsidRDefault="00A4554D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1A1F09" w:rsidRPr="0029335D">
        <w:rPr>
          <w:bCs/>
          <w:sz w:val="28"/>
          <w:szCs w:val="28"/>
          <w:lang w:eastAsia="ja-JP"/>
        </w:rPr>
        <w:t>Соблюда</w:t>
      </w:r>
      <w:r>
        <w:rPr>
          <w:bCs/>
          <w:sz w:val="28"/>
          <w:szCs w:val="28"/>
          <w:lang w:eastAsia="ja-JP"/>
        </w:rPr>
        <w:t>е</w:t>
      </w:r>
      <w:r w:rsidR="001A1F09" w:rsidRPr="0029335D">
        <w:rPr>
          <w:bCs/>
          <w:sz w:val="28"/>
          <w:szCs w:val="28"/>
          <w:lang w:eastAsia="ja-JP"/>
        </w:rPr>
        <w:t xml:space="preserve">тся в соответствии с законодательством </w:t>
      </w:r>
      <w:r w:rsidR="001A1F09">
        <w:rPr>
          <w:bCs/>
          <w:sz w:val="28"/>
          <w:szCs w:val="28"/>
          <w:lang w:eastAsia="ja-JP"/>
        </w:rPr>
        <w:t>РФ</w:t>
      </w:r>
      <w:r w:rsidR="001A1F09" w:rsidRPr="0029335D">
        <w:rPr>
          <w:bCs/>
          <w:sz w:val="28"/>
          <w:szCs w:val="28"/>
          <w:lang w:eastAsia="ja-JP"/>
        </w:rPr>
        <w:t xml:space="preserve"> в области здравоохранения и безопасности труда.</w:t>
      </w:r>
    </w:p>
    <w:p w:rsidR="001A1F09" w:rsidRPr="005B42B3" w:rsidRDefault="00A4554D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1A1F09" w:rsidRPr="0029335D">
        <w:rPr>
          <w:bCs/>
          <w:sz w:val="28"/>
          <w:szCs w:val="28"/>
          <w:lang w:eastAsia="ja-JP"/>
        </w:rPr>
        <w:t xml:space="preserve">В рабочей зоне должны быть </w:t>
      </w:r>
      <w:r w:rsidR="001A1F09">
        <w:rPr>
          <w:bCs/>
          <w:sz w:val="28"/>
          <w:szCs w:val="28"/>
          <w:lang w:eastAsia="ja-JP"/>
        </w:rPr>
        <w:t xml:space="preserve">средства </w:t>
      </w:r>
      <w:r w:rsidR="001A1F09" w:rsidRPr="0029335D">
        <w:rPr>
          <w:bCs/>
          <w:sz w:val="28"/>
          <w:szCs w:val="28"/>
          <w:lang w:eastAsia="ja-JP"/>
        </w:rPr>
        <w:t>для тушения пожара и аптечки первой помощи</w:t>
      </w:r>
      <w:r w:rsidR="001A1F09">
        <w:rPr>
          <w:bCs/>
          <w:sz w:val="28"/>
          <w:szCs w:val="28"/>
          <w:lang w:eastAsia="ja-JP"/>
        </w:rPr>
        <w:t>.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1A1F09" w:rsidRPr="0029335D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7.</w:t>
      </w:r>
      <w:r w:rsidRPr="0029335D">
        <w:rPr>
          <w:b/>
          <w:bCs/>
          <w:sz w:val="28"/>
          <w:szCs w:val="28"/>
          <w:lang w:eastAsia="ja-JP"/>
        </w:rPr>
        <w:tab/>
        <w:t>МАТЕРИАЛЫ И ОБОРУДОВАНИЕ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1A1F09" w:rsidRPr="0029335D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7.1</w:t>
      </w:r>
      <w:r w:rsidRPr="0029335D">
        <w:rPr>
          <w:b/>
          <w:bCs/>
          <w:sz w:val="28"/>
          <w:szCs w:val="28"/>
          <w:lang w:eastAsia="ja-JP"/>
        </w:rPr>
        <w:tab/>
        <w:t>Список оборудования</w:t>
      </w:r>
    </w:p>
    <w:p w:rsidR="001A1F09" w:rsidRDefault="001A1F09" w:rsidP="00D126F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1897"/>
        <w:gridCol w:w="1985"/>
        <w:gridCol w:w="4394"/>
        <w:gridCol w:w="957"/>
      </w:tblGrid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Тип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модель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Кол-во</w:t>
            </w:r>
          </w:p>
        </w:tc>
      </w:tr>
      <w:tr w:rsidR="001A1F09" w:rsidRPr="00E70155" w:rsidTr="00A4554D">
        <w:trPr>
          <w:trHeight w:val="541"/>
        </w:trPr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Прямострочная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TY-1130</w:t>
            </w:r>
            <w:r w:rsidRPr="006603F1">
              <w:rPr>
                <w:sz w:val="20"/>
                <w:szCs w:val="20"/>
              </w:rPr>
              <w:t xml:space="preserve"> </w:t>
            </w:r>
            <w:r w:rsidRPr="006603F1"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На легкие и средние материалы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10</w:t>
            </w:r>
          </w:p>
        </w:tc>
      </w:tr>
      <w:tr w:rsidR="001A1F09" w:rsidRPr="00E70155" w:rsidTr="00A4554D">
        <w:trPr>
          <w:trHeight w:val="509"/>
        </w:trPr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Прямострочная электронная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  <w:lang w:val="en-US"/>
              </w:rPr>
              <w:t>TY-B211-933(935)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На легкие и средние (тяжелые) материалы с электронным управлением и программированием операций: обрезка нити, автозакрепка, позиционирование иглы, программирование количества стежков, эл. магнит подъема лапки.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10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Прямострочная электронная машина с игольным продвижением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  <w:lang w:val="en-US"/>
              </w:rPr>
              <w:t>TY-B722-403(405)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На легкие и средние (тяжелые) материалы с игольным продвижением, с электронным управлением и программированием операций: обрезка нити, автозакрепка, позиционирование иглы, программирование количества стежков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10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Двухигольная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  <w:lang w:val="en-US"/>
              </w:rPr>
              <w:t>TY-B875-3(5)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С отключением игл на средние (тяжелые) с игольным продвижением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Оверлок пятиниточный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TY-757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5-ти ниточный оверлок с дифференциалом (0,7-2)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6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Оверлок трехниточный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  <w:lang w:val="en-US"/>
              </w:rPr>
              <w:t>TY-8803E-OE4-40H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3-х ниточный оверлок с дифференциалом (0,7-2)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Оверлок (микрооверлок)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TY</w:t>
            </w:r>
            <w:r w:rsidRPr="006603F1">
              <w:rPr>
                <w:sz w:val="20"/>
                <w:szCs w:val="20"/>
              </w:rPr>
              <w:t>-8803</w:t>
            </w:r>
            <w:r w:rsidRPr="006603F1">
              <w:rPr>
                <w:sz w:val="20"/>
                <w:szCs w:val="20"/>
                <w:lang w:val="en-US"/>
              </w:rPr>
              <w:t>E</w:t>
            </w:r>
            <w:r w:rsidRPr="006603F1">
              <w:rPr>
                <w:sz w:val="20"/>
                <w:szCs w:val="20"/>
              </w:rPr>
              <w:t>-</w:t>
            </w:r>
            <w:r w:rsidRPr="006603F1">
              <w:rPr>
                <w:sz w:val="20"/>
                <w:szCs w:val="20"/>
                <w:lang w:val="en-US"/>
              </w:rPr>
              <w:t>OB</w:t>
            </w:r>
            <w:r w:rsidRPr="006603F1">
              <w:rPr>
                <w:sz w:val="20"/>
                <w:szCs w:val="20"/>
              </w:rPr>
              <w:t>4-25</w:t>
            </w:r>
            <w:r w:rsidRPr="006603F1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3-х ниточный оверлок с узкой шириной обметки 2 мм, дифференциалом (0,7-2)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Оверлок четырехниточный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TY-8804E-BE6-40H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4-х ниточный оверлок с дифференциалом (0,7-2)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Плоскошовная (распошивальная) машина с плоской платформой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  <w:lang w:val="en-US"/>
              </w:rPr>
              <w:t>TY-F007H-W222-356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3-х игольная, 5-ти ниточная, для окантовки косой бейкой с верхним раскладчиком нити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10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Подшивочная машина настольная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FY-500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Подшивочная 1-но ниточного стежка для всех видов ткани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11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Петельная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TY-781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Петельная, челночного стежка для обметки прямой петли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6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12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Пуговичная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TY-373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Пуговичная 1-но ниточного цепного стежка для пришивания пуговиц с 2 или 4 отверстиями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13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Зиг-Заг электронный с обрезкой нити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Z-8560А-431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Электронная машина челночного стежка, одно, двух и трехшаговый зиг-заг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14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Краеобметочная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SUNSTAR SC-9214-03-333 (</w:t>
            </w:r>
            <w:r w:rsidRPr="006603F1">
              <w:rPr>
                <w:sz w:val="20"/>
                <w:szCs w:val="20"/>
              </w:rPr>
              <w:t>гол</w:t>
            </w:r>
            <w:r w:rsidRPr="006603F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4-х нит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15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Краеобметочная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SUNSTAR SC-</w:t>
            </w:r>
            <w:r w:rsidRPr="006603F1">
              <w:rPr>
                <w:sz w:val="20"/>
                <w:szCs w:val="20"/>
              </w:rPr>
              <w:t>9043-033-М04</w:t>
            </w:r>
            <w:r w:rsidRPr="006603F1">
              <w:rPr>
                <w:sz w:val="20"/>
                <w:szCs w:val="20"/>
                <w:lang w:val="en-US"/>
              </w:rPr>
              <w:t xml:space="preserve"> (</w:t>
            </w:r>
            <w:r w:rsidRPr="006603F1">
              <w:rPr>
                <w:sz w:val="20"/>
                <w:szCs w:val="20"/>
              </w:rPr>
              <w:t>гол</w:t>
            </w:r>
            <w:r w:rsidRPr="006603F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3-х нит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16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Гладильный стол консольного типа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BIEFFE BF-100CE (</w:t>
            </w:r>
            <w:r w:rsidRPr="006603F1">
              <w:rPr>
                <w:sz w:val="20"/>
                <w:szCs w:val="20"/>
              </w:rPr>
              <w:t>115х50 см</w:t>
            </w:r>
            <w:r w:rsidRPr="006603F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17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Краеобметочная машина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  <w:lang w:val="en-US"/>
              </w:rPr>
              <w:t>SUNSTAR SC-90</w:t>
            </w:r>
            <w:r w:rsidRPr="006603F1">
              <w:rPr>
                <w:sz w:val="20"/>
                <w:szCs w:val="20"/>
              </w:rPr>
              <w:t>В</w:t>
            </w:r>
            <w:r w:rsidRPr="006603F1">
              <w:rPr>
                <w:sz w:val="20"/>
                <w:szCs w:val="20"/>
                <w:lang w:val="en-US"/>
              </w:rPr>
              <w:t>2-022-F02 (</w:t>
            </w:r>
            <w:r w:rsidRPr="006603F1">
              <w:rPr>
                <w:sz w:val="20"/>
                <w:szCs w:val="20"/>
              </w:rPr>
              <w:t>гол</w:t>
            </w:r>
            <w:r w:rsidRPr="006603F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</w:rPr>
              <w:t>2-х нит</w:t>
            </w: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18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Гладильная доска с вакуумом, надувом и нагревом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PA 71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19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Утюжильный стол прямоугольного типа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  <w:lang w:val="en-US"/>
              </w:rPr>
              <w:t>QT-1400FR GOLD EAGLE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20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Парогенератор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</w:rPr>
              <w:t xml:space="preserve">1,8 DL6 </w:t>
            </w:r>
            <w:r w:rsidRPr="006603F1">
              <w:rPr>
                <w:sz w:val="20"/>
                <w:szCs w:val="20"/>
                <w:lang w:val="en-US"/>
              </w:rPr>
              <w:t>GOLD EAGLE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21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Парогенератор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  <w:lang w:val="en-US"/>
              </w:rPr>
              <w:t>PS 25 2,5 л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22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Пресс (давление прессования 500)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ПДУ-1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5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23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</w:rPr>
              <w:t>Пресс (давление прессования 250)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6603F1">
              <w:rPr>
                <w:sz w:val="20"/>
                <w:szCs w:val="20"/>
              </w:rPr>
              <w:t>ПДУ-1</w:t>
            </w: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24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Стол для</w:t>
            </w:r>
            <w:r w:rsidR="00A4554D">
              <w:rPr>
                <w:sz w:val="20"/>
                <w:szCs w:val="20"/>
              </w:rPr>
              <w:t xml:space="preserve"> </w:t>
            </w:r>
            <w:r w:rsidRPr="006603F1">
              <w:rPr>
                <w:sz w:val="20"/>
                <w:szCs w:val="20"/>
              </w:rPr>
              <w:t>выполнения</w:t>
            </w:r>
            <w:r w:rsidR="00A4554D">
              <w:rPr>
                <w:sz w:val="20"/>
                <w:szCs w:val="20"/>
              </w:rPr>
              <w:t xml:space="preserve"> </w:t>
            </w:r>
            <w:r w:rsidRPr="006603F1">
              <w:rPr>
                <w:sz w:val="20"/>
                <w:szCs w:val="20"/>
              </w:rPr>
              <w:t>ручных работ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7</w:t>
            </w:r>
          </w:p>
        </w:tc>
      </w:tr>
      <w:tr w:rsidR="001A1F09" w:rsidRPr="00E70155" w:rsidTr="00A4554D">
        <w:tc>
          <w:tcPr>
            <w:tcW w:w="621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rFonts w:ascii="Calibri" w:hAnsi="Calibri" w:cstheme="minorBidi"/>
                <w:sz w:val="20"/>
                <w:szCs w:val="20"/>
              </w:rPr>
            </w:pPr>
            <w:r w:rsidRPr="006603F1">
              <w:rPr>
                <w:rFonts w:ascii="Calibri" w:hAnsi="Calibri" w:cstheme="minorBidi"/>
                <w:sz w:val="20"/>
                <w:szCs w:val="20"/>
              </w:rPr>
              <w:t>25</w:t>
            </w:r>
          </w:p>
        </w:tc>
        <w:tc>
          <w:tcPr>
            <w:tcW w:w="189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sz w:val="20"/>
                <w:szCs w:val="20"/>
              </w:rPr>
            </w:pPr>
            <w:r w:rsidRPr="006603F1">
              <w:rPr>
                <w:sz w:val="20"/>
                <w:szCs w:val="20"/>
              </w:rPr>
              <w:t>Портновский манекен</w:t>
            </w:r>
          </w:p>
        </w:tc>
        <w:tc>
          <w:tcPr>
            <w:tcW w:w="1985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A1F09" w:rsidRPr="006603F1" w:rsidRDefault="001A1F09" w:rsidP="00A4554D">
            <w:pPr>
              <w:ind w:right="-21"/>
              <w:jc w:val="center"/>
              <w:rPr>
                <w:rFonts w:ascii="Calibri" w:hAnsi="Calibri" w:cstheme="minorBidi"/>
                <w:sz w:val="20"/>
                <w:szCs w:val="20"/>
              </w:rPr>
            </w:pPr>
            <w:r w:rsidRPr="006603F1">
              <w:rPr>
                <w:rFonts w:ascii="Calibri" w:hAnsi="Calibri" w:cstheme="minorBidi"/>
                <w:sz w:val="20"/>
                <w:szCs w:val="20"/>
              </w:rPr>
              <w:t>30</w:t>
            </w:r>
          </w:p>
        </w:tc>
      </w:tr>
    </w:tbl>
    <w:p w:rsidR="001A1F09" w:rsidRDefault="001A1F09" w:rsidP="00D126F3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A1F09" w:rsidRPr="005B157B" w:rsidRDefault="001A1F09" w:rsidP="00D126F3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B157B">
        <w:rPr>
          <w:rFonts w:eastAsia="Times New Roman"/>
          <w:b/>
          <w:bCs/>
          <w:sz w:val="28"/>
          <w:szCs w:val="28"/>
          <w:lang w:eastAsia="ru-RU"/>
        </w:rPr>
        <w:t>7.2. Материалы и оборудование для конкурсантов</w:t>
      </w:r>
    </w:p>
    <w:p w:rsidR="00A4554D" w:rsidRPr="008760F6" w:rsidRDefault="00A4554D" w:rsidP="00A4554D">
      <w:pPr>
        <w:ind w:firstLine="567"/>
        <w:jc w:val="both"/>
        <w:rPr>
          <w:sz w:val="28"/>
          <w:szCs w:val="28"/>
        </w:rPr>
      </w:pPr>
      <w:r w:rsidRPr="00A4554D">
        <w:rPr>
          <w:sz w:val="28"/>
          <w:szCs w:val="28"/>
        </w:rPr>
        <w:t>Участники привозят с собой:</w:t>
      </w:r>
      <w:r w:rsidRPr="008760F6">
        <w:rPr>
          <w:sz w:val="28"/>
          <w:szCs w:val="28"/>
        </w:rPr>
        <w:t xml:space="preserve"> </w:t>
      </w:r>
    </w:p>
    <w:p w:rsidR="001A1F09" w:rsidRPr="00E85286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портновский мел;</w:t>
      </w:r>
    </w:p>
    <w:p w:rsidR="001A1F09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25E0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ые лекала;</w:t>
      </w:r>
      <w:r w:rsidRPr="00C925E0">
        <w:rPr>
          <w:rFonts w:ascii="Times New Roman" w:hAnsi="Times New Roman"/>
          <w:sz w:val="28"/>
          <w:szCs w:val="28"/>
        </w:rPr>
        <w:t xml:space="preserve"> </w:t>
      </w:r>
    </w:p>
    <w:p w:rsidR="001A1F09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мерная лента;</w:t>
      </w:r>
    </w:p>
    <w:p w:rsidR="001A1F09" w:rsidRPr="00E85286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85286">
        <w:rPr>
          <w:rFonts w:ascii="Times New Roman" w:hAnsi="Times New Roman"/>
          <w:sz w:val="28"/>
          <w:szCs w:val="28"/>
        </w:rPr>
        <w:t xml:space="preserve">калька; </w:t>
      </w:r>
    </w:p>
    <w:p w:rsidR="001A1F09" w:rsidRPr="00E85286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85286">
        <w:rPr>
          <w:rFonts w:ascii="Times New Roman" w:hAnsi="Times New Roman"/>
          <w:sz w:val="28"/>
          <w:szCs w:val="28"/>
        </w:rPr>
        <w:t>умага миллиметровая</w:t>
      </w:r>
      <w:r>
        <w:rPr>
          <w:rFonts w:ascii="Times New Roman" w:hAnsi="Times New Roman"/>
          <w:sz w:val="28"/>
          <w:szCs w:val="28"/>
        </w:rPr>
        <w:t>;</w:t>
      </w:r>
      <w:r w:rsidRPr="00E85286">
        <w:rPr>
          <w:rFonts w:ascii="Times New Roman" w:hAnsi="Times New Roman"/>
          <w:sz w:val="28"/>
          <w:szCs w:val="28"/>
        </w:rPr>
        <w:t xml:space="preserve"> </w:t>
      </w:r>
    </w:p>
    <w:p w:rsidR="001A1F09" w:rsidRPr="00E85286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E85286">
        <w:rPr>
          <w:rFonts w:ascii="Times New Roman" w:hAnsi="Times New Roman"/>
          <w:sz w:val="28"/>
          <w:szCs w:val="28"/>
        </w:rPr>
        <w:t>екало закройщика</w:t>
      </w:r>
      <w:r>
        <w:rPr>
          <w:rFonts w:ascii="Times New Roman" w:hAnsi="Times New Roman"/>
          <w:sz w:val="28"/>
          <w:szCs w:val="28"/>
        </w:rPr>
        <w:t>;</w:t>
      </w:r>
      <w:r w:rsidRPr="00E85286">
        <w:rPr>
          <w:rFonts w:ascii="Times New Roman" w:hAnsi="Times New Roman"/>
          <w:sz w:val="28"/>
          <w:szCs w:val="28"/>
        </w:rPr>
        <w:t xml:space="preserve"> </w:t>
      </w:r>
    </w:p>
    <w:p w:rsidR="001A1F09" w:rsidRPr="00E85286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5286">
        <w:rPr>
          <w:rFonts w:ascii="Times New Roman" w:hAnsi="Times New Roman"/>
          <w:sz w:val="28"/>
          <w:szCs w:val="28"/>
        </w:rPr>
        <w:t>ожницы раскройные</w:t>
      </w:r>
      <w:r>
        <w:rPr>
          <w:rFonts w:ascii="Times New Roman" w:hAnsi="Times New Roman"/>
          <w:sz w:val="28"/>
          <w:szCs w:val="28"/>
        </w:rPr>
        <w:t>;</w:t>
      </w:r>
      <w:r w:rsidRPr="00E85286">
        <w:rPr>
          <w:rFonts w:ascii="Times New Roman" w:hAnsi="Times New Roman"/>
          <w:sz w:val="28"/>
          <w:szCs w:val="28"/>
        </w:rPr>
        <w:t xml:space="preserve"> </w:t>
      </w:r>
    </w:p>
    <w:p w:rsidR="001A1F09" w:rsidRPr="00E85286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85286">
        <w:rPr>
          <w:rFonts w:ascii="Times New Roman" w:hAnsi="Times New Roman"/>
          <w:sz w:val="28"/>
          <w:szCs w:val="28"/>
        </w:rPr>
        <w:t>улавки</w:t>
      </w:r>
      <w:r>
        <w:rPr>
          <w:rFonts w:ascii="Times New Roman" w:hAnsi="Times New Roman"/>
          <w:sz w:val="28"/>
          <w:szCs w:val="28"/>
        </w:rPr>
        <w:t>;</w:t>
      </w:r>
    </w:p>
    <w:p w:rsidR="001A1F09" w:rsidRDefault="001A1F09" w:rsidP="0088108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85286">
        <w:rPr>
          <w:rFonts w:ascii="Times New Roman" w:hAnsi="Times New Roman"/>
          <w:sz w:val="28"/>
          <w:szCs w:val="28"/>
        </w:rPr>
        <w:t>ручные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85286">
        <w:rPr>
          <w:rFonts w:ascii="Times New Roman" w:hAnsi="Times New Roman"/>
          <w:sz w:val="28"/>
          <w:szCs w:val="28"/>
        </w:rPr>
        <w:t xml:space="preserve">голки </w:t>
      </w:r>
    </w:p>
    <w:p w:rsidR="001A1F09" w:rsidRDefault="001A1F09" w:rsidP="0088108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Оборудование и материалы для конкурсного задания Модуль 1,2,3,4 предоставляется Организаторами.</w:t>
      </w:r>
    </w:p>
    <w:p w:rsidR="001A1F09" w:rsidRPr="005B157B" w:rsidRDefault="001A1F09" w:rsidP="00D126F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1A1F09" w:rsidRPr="005B157B" w:rsidRDefault="001A1F09" w:rsidP="00D126F3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B157B">
        <w:rPr>
          <w:rFonts w:eastAsia="Times New Roman"/>
          <w:b/>
          <w:bCs/>
          <w:sz w:val="28"/>
          <w:szCs w:val="28"/>
          <w:lang w:eastAsia="ru-RU"/>
        </w:rPr>
        <w:t>7.</w:t>
      </w:r>
      <w:r>
        <w:rPr>
          <w:rFonts w:eastAsia="Times New Roman"/>
          <w:b/>
          <w:bCs/>
          <w:sz w:val="28"/>
          <w:szCs w:val="28"/>
          <w:lang w:eastAsia="ru-RU"/>
        </w:rPr>
        <w:t>3</w:t>
      </w:r>
      <w:r w:rsidRPr="005B157B">
        <w:rPr>
          <w:rFonts w:eastAsia="Times New Roman"/>
          <w:b/>
          <w:bCs/>
          <w:sz w:val="28"/>
          <w:szCs w:val="28"/>
          <w:lang w:eastAsia="ru-RU"/>
        </w:rPr>
        <w:t>. Запрещенные материалы и оборудование</w:t>
      </w:r>
    </w:p>
    <w:p w:rsidR="001A1F09" w:rsidRPr="008760F6" w:rsidRDefault="001A1F09" w:rsidP="00A45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материалы для конкурсного задания Модуль 1,2,3,4 и аксессуары, фурнитура для выполнения Модуля 3 предоставляется Организаторами.  Другие материалы, аксессуары и фурнитура не допускаются.</w:t>
      </w:r>
    </w:p>
    <w:p w:rsidR="001A1F09" w:rsidRDefault="001A1F09" w:rsidP="00D126F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1A1F09" w:rsidRPr="0029335D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8.</w:t>
      </w:r>
      <w:r w:rsidRPr="0029335D">
        <w:rPr>
          <w:b/>
          <w:bCs/>
          <w:sz w:val="28"/>
          <w:szCs w:val="28"/>
          <w:lang w:eastAsia="ja-JP"/>
        </w:rPr>
        <w:tab/>
        <w:t>ПОСЕТИТЕЛИ И ПРЕССА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1A1F09" w:rsidRPr="00881084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8.1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  <w:t xml:space="preserve"> </w:t>
      </w:r>
      <w:r>
        <w:rPr>
          <w:b/>
          <w:bCs/>
          <w:color w:val="000000"/>
          <w:sz w:val="28"/>
          <w:szCs w:val="28"/>
          <w:lang w:eastAsia="ja-JP"/>
        </w:rPr>
        <w:t>Способы п</w:t>
      </w:r>
      <w:r w:rsidRPr="00C10492">
        <w:rPr>
          <w:b/>
          <w:bCs/>
          <w:color w:val="000000"/>
          <w:sz w:val="28"/>
          <w:szCs w:val="28"/>
          <w:lang w:eastAsia="ja-JP"/>
        </w:rPr>
        <w:t>ривлечени</w:t>
      </w:r>
      <w:r>
        <w:rPr>
          <w:b/>
          <w:bCs/>
          <w:color w:val="000000"/>
          <w:sz w:val="28"/>
          <w:szCs w:val="28"/>
          <w:lang w:eastAsia="ja-JP"/>
        </w:rPr>
        <w:t>я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максимального количества посетителей и прессы</w:t>
      </w:r>
      <w:r>
        <w:rPr>
          <w:b/>
          <w:bCs/>
          <w:color w:val="000000"/>
          <w:sz w:val="28"/>
          <w:szCs w:val="28"/>
          <w:lang w:eastAsia="ja-JP"/>
        </w:rPr>
        <w:t>:</w:t>
      </w:r>
      <w:r w:rsidRPr="00B73015">
        <w:rPr>
          <w:bCs/>
          <w:color w:val="000000"/>
          <w:sz w:val="28"/>
          <w:szCs w:val="28"/>
          <w:lang w:eastAsia="ja-JP"/>
        </w:rPr>
        <w:t xml:space="preserve"> </w:t>
      </w:r>
    </w:p>
    <w:p w:rsidR="001A1F09" w:rsidRPr="00B73015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 w:rsidRPr="00B73015">
        <w:rPr>
          <w:bCs/>
          <w:color w:val="000000"/>
          <w:sz w:val="28"/>
          <w:szCs w:val="28"/>
          <w:lang w:eastAsia="ja-JP"/>
        </w:rPr>
        <w:t>-</w:t>
      </w:r>
      <w:r w:rsidRPr="00B73015">
        <w:rPr>
          <w:bCs/>
          <w:color w:val="000000"/>
          <w:sz w:val="28"/>
          <w:szCs w:val="28"/>
          <w:lang w:eastAsia="ja-JP"/>
        </w:rPr>
        <w:tab/>
      </w:r>
      <w:r>
        <w:rPr>
          <w:bCs/>
          <w:color w:val="000000"/>
          <w:sz w:val="28"/>
          <w:szCs w:val="28"/>
          <w:lang w:eastAsia="ja-JP"/>
        </w:rPr>
        <w:t>информация о конкурсе на сайте</w:t>
      </w:r>
      <w:r w:rsidRPr="00B73015">
        <w:rPr>
          <w:bCs/>
          <w:color w:val="000000"/>
          <w:sz w:val="28"/>
          <w:szCs w:val="28"/>
          <w:lang w:eastAsia="ja-JP"/>
        </w:rPr>
        <w:t xml:space="preserve"> </w:t>
      </w:r>
      <w:r>
        <w:rPr>
          <w:bCs/>
          <w:color w:val="000000"/>
          <w:sz w:val="28"/>
          <w:szCs w:val="28"/>
          <w:lang w:eastAsia="ja-JP"/>
        </w:rPr>
        <w:t>колледжа</w:t>
      </w:r>
      <w:r w:rsidRPr="00B73015">
        <w:rPr>
          <w:bCs/>
          <w:color w:val="000000"/>
          <w:sz w:val="28"/>
          <w:szCs w:val="28"/>
          <w:lang w:eastAsia="ja-JP"/>
        </w:rPr>
        <w:t>;</w:t>
      </w:r>
    </w:p>
    <w:p w:rsidR="001A1F09" w:rsidRPr="00B73015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 w:rsidRPr="00B73015">
        <w:rPr>
          <w:bCs/>
          <w:color w:val="000000"/>
          <w:sz w:val="28"/>
          <w:szCs w:val="28"/>
          <w:lang w:eastAsia="ja-JP"/>
        </w:rPr>
        <w:t>-</w:t>
      </w:r>
      <w:r w:rsidRPr="00B73015">
        <w:rPr>
          <w:bCs/>
          <w:color w:val="000000"/>
          <w:sz w:val="28"/>
          <w:szCs w:val="28"/>
          <w:lang w:eastAsia="ja-JP"/>
        </w:rPr>
        <w:tab/>
      </w:r>
      <w:r>
        <w:rPr>
          <w:bCs/>
          <w:color w:val="000000"/>
          <w:sz w:val="28"/>
          <w:szCs w:val="28"/>
          <w:lang w:eastAsia="ja-JP"/>
        </w:rPr>
        <w:t>пресс - анонс на стендах в колледже;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 w:rsidRPr="00B73015">
        <w:rPr>
          <w:bCs/>
          <w:color w:val="000000"/>
          <w:sz w:val="28"/>
          <w:szCs w:val="28"/>
          <w:lang w:eastAsia="ja-JP"/>
        </w:rPr>
        <w:t>-</w:t>
      </w:r>
      <w:r w:rsidRPr="00B73015">
        <w:rPr>
          <w:bCs/>
          <w:color w:val="000000"/>
          <w:sz w:val="28"/>
          <w:szCs w:val="28"/>
          <w:lang w:eastAsia="ja-JP"/>
        </w:rPr>
        <w:tab/>
        <w:t>предостав</w:t>
      </w:r>
      <w:r>
        <w:rPr>
          <w:bCs/>
          <w:color w:val="000000"/>
          <w:sz w:val="28"/>
          <w:szCs w:val="28"/>
          <w:lang w:eastAsia="ja-JP"/>
        </w:rPr>
        <w:t>ление информации о конкурсантах;</w:t>
      </w:r>
    </w:p>
    <w:p w:rsidR="001A1F09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>-      приглашения социальных партнеров на конкурс.</w:t>
      </w:r>
    </w:p>
    <w:p w:rsidR="001A1F09" w:rsidRPr="00B73015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</w:p>
    <w:p w:rsidR="001A1F09" w:rsidRPr="00C10492" w:rsidRDefault="001A1F09" w:rsidP="00D12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1A1F09" w:rsidRDefault="001A1F09"/>
    <w:sectPr w:rsidR="001A1F09" w:rsidSect="003C51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9D" w:rsidRDefault="00CE379D" w:rsidP="003C5117">
      <w:r>
        <w:separator/>
      </w:r>
    </w:p>
  </w:endnote>
  <w:endnote w:type="continuationSeparator" w:id="0">
    <w:p w:rsidR="00CE379D" w:rsidRDefault="00CE379D" w:rsidP="003C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2" w:rsidRDefault="00C200D2">
    <w:pPr>
      <w:pStyle w:val="a4"/>
      <w:jc w:val="right"/>
    </w:pPr>
    <w:fldSimple w:instr="PAGE   \* MERGEFORMAT">
      <w:r w:rsidR="000018E1">
        <w:rPr>
          <w:noProof/>
        </w:rPr>
        <w:t>14</w:t>
      </w:r>
    </w:fldSimple>
  </w:p>
  <w:p w:rsidR="00C200D2" w:rsidRDefault="00C200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9D" w:rsidRDefault="00CE379D" w:rsidP="003C5117">
      <w:r>
        <w:separator/>
      </w:r>
    </w:p>
  </w:footnote>
  <w:footnote w:type="continuationSeparator" w:id="0">
    <w:p w:rsidR="00CE379D" w:rsidRDefault="00CE379D" w:rsidP="003C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4.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DB5B2C"/>
    <w:multiLevelType w:val="multilevel"/>
    <w:tmpl w:val="48B82F52"/>
    <w:lvl w:ilvl="0">
      <w:start w:val="1"/>
      <w:numFmt w:val="decimal"/>
      <w:lvlText w:val="5.2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748695A"/>
    <w:multiLevelType w:val="hybridMultilevel"/>
    <w:tmpl w:val="4D7882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5138EF"/>
    <w:multiLevelType w:val="multilevel"/>
    <w:tmpl w:val="A5204294"/>
    <w:lvl w:ilvl="0">
      <w:start w:val="1"/>
      <w:numFmt w:val="decimal"/>
      <w:lvlText w:val="%1"/>
      <w:lvlJc w:val="left"/>
      <w:pPr>
        <w:ind w:left="640" w:hanging="6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C727D1E"/>
    <w:multiLevelType w:val="hybridMultilevel"/>
    <w:tmpl w:val="881A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27C9"/>
    <w:multiLevelType w:val="multilevel"/>
    <w:tmpl w:val="FA343A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CC00BF1"/>
    <w:multiLevelType w:val="hybridMultilevel"/>
    <w:tmpl w:val="17047226"/>
    <w:lvl w:ilvl="0" w:tplc="096CB60A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729"/>
    <w:multiLevelType w:val="multilevel"/>
    <w:tmpl w:val="52949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9FA77F5"/>
    <w:multiLevelType w:val="hybridMultilevel"/>
    <w:tmpl w:val="AC722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AB33A8"/>
    <w:multiLevelType w:val="hybridMultilevel"/>
    <w:tmpl w:val="C396FB88"/>
    <w:lvl w:ilvl="0" w:tplc="096CB60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7C62"/>
    <w:multiLevelType w:val="hybridMultilevel"/>
    <w:tmpl w:val="4704DF14"/>
    <w:lvl w:ilvl="0" w:tplc="C0B2E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6E08"/>
    <w:multiLevelType w:val="hybridMultilevel"/>
    <w:tmpl w:val="0470BE46"/>
    <w:lvl w:ilvl="0" w:tplc="2B8AD8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B4618"/>
    <w:multiLevelType w:val="hybridMultilevel"/>
    <w:tmpl w:val="7DC0BAA6"/>
    <w:lvl w:ilvl="0" w:tplc="6AC8DD4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A1C63"/>
    <w:multiLevelType w:val="hybridMultilevel"/>
    <w:tmpl w:val="6430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6F3"/>
    <w:rsid w:val="000018E1"/>
    <w:rsid w:val="0000523C"/>
    <w:rsid w:val="00005AEB"/>
    <w:rsid w:val="00046E5D"/>
    <w:rsid w:val="0007154E"/>
    <w:rsid w:val="000A438E"/>
    <w:rsid w:val="000C5EE4"/>
    <w:rsid w:val="000F23F1"/>
    <w:rsid w:val="000F5A4B"/>
    <w:rsid w:val="00107CBE"/>
    <w:rsid w:val="00141AD2"/>
    <w:rsid w:val="00144FE7"/>
    <w:rsid w:val="00153DCA"/>
    <w:rsid w:val="001950BA"/>
    <w:rsid w:val="001A1F09"/>
    <w:rsid w:val="001E187B"/>
    <w:rsid w:val="00250904"/>
    <w:rsid w:val="00282F1A"/>
    <w:rsid w:val="0029335D"/>
    <w:rsid w:val="002A2F5C"/>
    <w:rsid w:val="002C6E40"/>
    <w:rsid w:val="002E25D9"/>
    <w:rsid w:val="002F0CA2"/>
    <w:rsid w:val="002F4735"/>
    <w:rsid w:val="00321D1E"/>
    <w:rsid w:val="00324E5B"/>
    <w:rsid w:val="0035578B"/>
    <w:rsid w:val="0036718C"/>
    <w:rsid w:val="003C5117"/>
    <w:rsid w:val="003E3071"/>
    <w:rsid w:val="003E6072"/>
    <w:rsid w:val="003E66E2"/>
    <w:rsid w:val="00432A59"/>
    <w:rsid w:val="00434C85"/>
    <w:rsid w:val="00437A2C"/>
    <w:rsid w:val="00483D6C"/>
    <w:rsid w:val="0048682C"/>
    <w:rsid w:val="004B6396"/>
    <w:rsid w:val="004D3E47"/>
    <w:rsid w:val="004F3748"/>
    <w:rsid w:val="00501DAC"/>
    <w:rsid w:val="00504738"/>
    <w:rsid w:val="00537865"/>
    <w:rsid w:val="005449D9"/>
    <w:rsid w:val="0055697B"/>
    <w:rsid w:val="0058187F"/>
    <w:rsid w:val="005964F3"/>
    <w:rsid w:val="005B157B"/>
    <w:rsid w:val="005B42B3"/>
    <w:rsid w:val="005B6456"/>
    <w:rsid w:val="005C39FA"/>
    <w:rsid w:val="005C4C15"/>
    <w:rsid w:val="005D3591"/>
    <w:rsid w:val="005E52BB"/>
    <w:rsid w:val="005E61D8"/>
    <w:rsid w:val="00650338"/>
    <w:rsid w:val="006603F1"/>
    <w:rsid w:val="0066040A"/>
    <w:rsid w:val="00667046"/>
    <w:rsid w:val="006742BB"/>
    <w:rsid w:val="006944CC"/>
    <w:rsid w:val="006A0CA9"/>
    <w:rsid w:val="006A427D"/>
    <w:rsid w:val="006C6A0B"/>
    <w:rsid w:val="006F12C7"/>
    <w:rsid w:val="00704E4D"/>
    <w:rsid w:val="00753F52"/>
    <w:rsid w:val="0076677C"/>
    <w:rsid w:val="00770E95"/>
    <w:rsid w:val="007C4571"/>
    <w:rsid w:val="007C619C"/>
    <w:rsid w:val="007F741C"/>
    <w:rsid w:val="0080748F"/>
    <w:rsid w:val="00810036"/>
    <w:rsid w:val="008165FB"/>
    <w:rsid w:val="00831E09"/>
    <w:rsid w:val="008507F2"/>
    <w:rsid w:val="00851FC5"/>
    <w:rsid w:val="008760F6"/>
    <w:rsid w:val="008762F6"/>
    <w:rsid w:val="00881084"/>
    <w:rsid w:val="00885CAB"/>
    <w:rsid w:val="008B79A3"/>
    <w:rsid w:val="0091328D"/>
    <w:rsid w:val="00927E06"/>
    <w:rsid w:val="0093046E"/>
    <w:rsid w:val="00930AA5"/>
    <w:rsid w:val="00935ACA"/>
    <w:rsid w:val="009675E4"/>
    <w:rsid w:val="009B3CC5"/>
    <w:rsid w:val="00A1376D"/>
    <w:rsid w:val="00A36450"/>
    <w:rsid w:val="00A4554D"/>
    <w:rsid w:val="00A46360"/>
    <w:rsid w:val="00A81A2A"/>
    <w:rsid w:val="00A83FED"/>
    <w:rsid w:val="00A87D77"/>
    <w:rsid w:val="00A90A56"/>
    <w:rsid w:val="00A94A31"/>
    <w:rsid w:val="00AB5C04"/>
    <w:rsid w:val="00AC17B3"/>
    <w:rsid w:val="00AE4B6A"/>
    <w:rsid w:val="00B56D7C"/>
    <w:rsid w:val="00B63AEC"/>
    <w:rsid w:val="00B73015"/>
    <w:rsid w:val="00B74E8F"/>
    <w:rsid w:val="00B95857"/>
    <w:rsid w:val="00BB2E07"/>
    <w:rsid w:val="00BD1F27"/>
    <w:rsid w:val="00BF78F4"/>
    <w:rsid w:val="00C07733"/>
    <w:rsid w:val="00C10492"/>
    <w:rsid w:val="00C200D2"/>
    <w:rsid w:val="00C2257B"/>
    <w:rsid w:val="00C46479"/>
    <w:rsid w:val="00C8127E"/>
    <w:rsid w:val="00C81F25"/>
    <w:rsid w:val="00C925E0"/>
    <w:rsid w:val="00CC0A60"/>
    <w:rsid w:val="00CD2D0B"/>
    <w:rsid w:val="00CD3E2A"/>
    <w:rsid w:val="00CD7700"/>
    <w:rsid w:val="00CE379D"/>
    <w:rsid w:val="00CE66AA"/>
    <w:rsid w:val="00CF5218"/>
    <w:rsid w:val="00D06966"/>
    <w:rsid w:val="00D126F3"/>
    <w:rsid w:val="00D36E85"/>
    <w:rsid w:val="00D3747D"/>
    <w:rsid w:val="00D7456F"/>
    <w:rsid w:val="00DC0801"/>
    <w:rsid w:val="00DC4CDF"/>
    <w:rsid w:val="00DD022C"/>
    <w:rsid w:val="00DE4114"/>
    <w:rsid w:val="00E041F3"/>
    <w:rsid w:val="00E233A3"/>
    <w:rsid w:val="00E27FCA"/>
    <w:rsid w:val="00E406AA"/>
    <w:rsid w:val="00E40EC1"/>
    <w:rsid w:val="00E41C5A"/>
    <w:rsid w:val="00E70155"/>
    <w:rsid w:val="00E75F36"/>
    <w:rsid w:val="00E85286"/>
    <w:rsid w:val="00ED4396"/>
    <w:rsid w:val="00EE4F0E"/>
    <w:rsid w:val="00F40059"/>
    <w:rsid w:val="00F430AF"/>
    <w:rsid w:val="00F665B5"/>
    <w:rsid w:val="00F74F70"/>
    <w:rsid w:val="00F77B5D"/>
    <w:rsid w:val="00FD049D"/>
    <w:rsid w:val="00F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3"/>
    <w:rPr>
      <w:rFonts w:eastAsia="MS Mincho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4FE7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FE7"/>
    <w:rPr>
      <w:rFonts w:ascii="Arial" w:eastAsia="Times New Roman" w:hAnsi="Arial" w:cs="Times New Roman"/>
      <w:b/>
      <w:bCs/>
      <w:caps/>
      <w:sz w:val="28"/>
      <w:szCs w:val="28"/>
      <w:u w:val="single"/>
    </w:rPr>
  </w:style>
  <w:style w:type="paragraph" w:customStyle="1" w:styleId="11">
    <w:name w:val="Абзац списка1"/>
    <w:basedOn w:val="a"/>
    <w:rsid w:val="00D126F3"/>
    <w:pPr>
      <w:ind w:left="720"/>
      <w:contextualSpacing/>
    </w:pPr>
  </w:style>
  <w:style w:type="character" w:styleId="a3">
    <w:name w:val="Hyperlink"/>
    <w:basedOn w:val="a0"/>
    <w:uiPriority w:val="99"/>
    <w:rsid w:val="00D126F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126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126F3"/>
    <w:rPr>
      <w:rFonts w:eastAsia="MS Mincho" w:cs="Times New Roman"/>
      <w:sz w:val="24"/>
      <w:szCs w:val="24"/>
      <w:lang w:eastAsia="en-US"/>
    </w:rPr>
  </w:style>
  <w:style w:type="paragraph" w:customStyle="1" w:styleId="Doctitle">
    <w:name w:val="Doc title"/>
    <w:basedOn w:val="a"/>
    <w:rsid w:val="00144FE7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locked/>
    <w:rsid w:val="00144FE7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/>
    </w:rPr>
  </w:style>
  <w:style w:type="character" w:customStyle="1" w:styleId="bulletChar">
    <w:name w:val="bullet Char"/>
    <w:link w:val="bullet"/>
    <w:locked/>
    <w:rsid w:val="00144FE7"/>
    <w:rPr>
      <w:rFonts w:ascii="Arial" w:eastAsia="Times New Roman" w:hAnsi="Arial"/>
    </w:rPr>
  </w:style>
  <w:style w:type="table" w:styleId="a6">
    <w:name w:val="Table Grid"/>
    <w:basedOn w:val="a1"/>
    <w:uiPriority w:val="59"/>
    <w:rsid w:val="008810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108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2">
    <w:name w:val="Обычный (веб)1"/>
    <w:basedOn w:val="a"/>
    <w:rsid w:val="004B6396"/>
    <w:pPr>
      <w:suppressAutoHyphens/>
      <w:spacing w:before="251" w:after="251" w:line="268" w:lineRule="atLeast"/>
    </w:pPr>
    <w:rPr>
      <w:rFonts w:eastAsia="Times New Roman"/>
      <w:kern w:val="1"/>
      <w:sz w:val="20"/>
      <w:szCs w:val="20"/>
      <w:lang w:eastAsia="ar-SA"/>
    </w:rPr>
  </w:style>
  <w:style w:type="paragraph" w:customStyle="1" w:styleId="2">
    <w:name w:val="Обычный (веб)2"/>
    <w:basedOn w:val="a"/>
    <w:rsid w:val="004B6396"/>
    <w:pPr>
      <w:suppressAutoHyphens/>
      <w:spacing w:before="251" w:after="251" w:line="268" w:lineRule="atLeast"/>
    </w:pPr>
    <w:rPr>
      <w:rFonts w:eastAsia="Times New Roman"/>
      <w:kern w:val="1"/>
      <w:sz w:val="20"/>
      <w:szCs w:val="20"/>
      <w:lang w:eastAsia="ar-SA"/>
    </w:rPr>
  </w:style>
  <w:style w:type="paragraph" w:customStyle="1" w:styleId="NormalWeb1">
    <w:name w:val="Normal (Web)1"/>
    <w:rsid w:val="005D3591"/>
    <w:pPr>
      <w:spacing w:before="251" w:after="251" w:line="268" w:lineRule="atLeas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LIV</cp:lastModifiedBy>
  <cp:revision>40</cp:revision>
  <cp:lastPrinted>2014-11-04T10:36:00Z</cp:lastPrinted>
  <dcterms:created xsi:type="dcterms:W3CDTF">2014-03-06T07:28:00Z</dcterms:created>
  <dcterms:modified xsi:type="dcterms:W3CDTF">2015-03-30T04:52:00Z</dcterms:modified>
</cp:coreProperties>
</file>